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D94" w:rsidRPr="00F93ACF" w:rsidRDefault="00F93ACF" w:rsidP="00F93ACF">
      <w:pPr>
        <w:rPr>
          <w:rFonts w:ascii="Arial" w:hAnsi="Arial" w:cs="Arial"/>
          <w:b/>
          <w:sz w:val="24"/>
          <w:szCs w:val="24"/>
          <w:u w:val="single"/>
        </w:rPr>
      </w:pPr>
      <w:r w:rsidRPr="00F93ACF">
        <w:rPr>
          <w:rFonts w:ascii="Arial" w:hAnsi="Arial" w:cs="Arial"/>
          <w:b/>
          <w:sz w:val="24"/>
          <w:szCs w:val="24"/>
          <w:u w:val="single"/>
        </w:rPr>
        <w:t xml:space="preserve">MINUTES OF A MEETING OF </w:t>
      </w:r>
      <w:r w:rsidR="00AB2D94" w:rsidRPr="00F93ACF">
        <w:rPr>
          <w:rFonts w:ascii="Arial" w:hAnsi="Arial" w:cs="Arial"/>
          <w:b/>
          <w:sz w:val="24"/>
          <w:szCs w:val="24"/>
          <w:u w:val="single"/>
        </w:rPr>
        <w:t>PEAKIRK PARISH COUNCIL</w:t>
      </w:r>
      <w:r w:rsidRPr="00F93ACF">
        <w:rPr>
          <w:rFonts w:ascii="Arial" w:hAnsi="Arial" w:cs="Arial"/>
          <w:b/>
          <w:sz w:val="24"/>
          <w:szCs w:val="24"/>
          <w:u w:val="single"/>
        </w:rPr>
        <w:t xml:space="preserve"> HELD ON MONDAY 20</w:t>
      </w:r>
      <w:r w:rsidRPr="00F93ACF">
        <w:rPr>
          <w:rFonts w:ascii="Arial" w:hAnsi="Arial" w:cs="Arial"/>
          <w:b/>
          <w:sz w:val="24"/>
          <w:szCs w:val="24"/>
          <w:u w:val="single"/>
          <w:vertAlign w:val="superscript"/>
        </w:rPr>
        <w:t>TH</w:t>
      </w:r>
      <w:r w:rsidRPr="00F93ACF">
        <w:rPr>
          <w:rFonts w:ascii="Arial" w:hAnsi="Arial" w:cs="Arial"/>
          <w:b/>
          <w:sz w:val="24"/>
          <w:szCs w:val="24"/>
          <w:u w:val="single"/>
        </w:rPr>
        <w:t xml:space="preserve"> FEBRUARY 2017 IN THE VILLAGE HALL STARTING AT 7.30PM</w:t>
      </w:r>
    </w:p>
    <w:p w:rsidR="00F93ACF" w:rsidRDefault="00F93ACF" w:rsidP="00F93ACF">
      <w:pPr>
        <w:spacing w:after="0" w:line="240" w:lineRule="auto"/>
        <w:rPr>
          <w:rFonts w:cstheme="minorHAnsi"/>
        </w:rPr>
      </w:pPr>
      <w:r>
        <w:rPr>
          <w:rFonts w:cstheme="minorHAnsi"/>
        </w:rPr>
        <w:t xml:space="preserve">Present:  </w:t>
      </w:r>
      <w:proofErr w:type="spellStart"/>
      <w:r>
        <w:rPr>
          <w:rFonts w:cstheme="minorHAnsi"/>
        </w:rPr>
        <w:t>Councillors</w:t>
      </w:r>
      <w:proofErr w:type="spellEnd"/>
      <w:r>
        <w:rPr>
          <w:rFonts w:cstheme="minorHAnsi"/>
        </w:rPr>
        <w:t xml:space="preserve"> Henry Clark (Chair), David </w:t>
      </w:r>
      <w:proofErr w:type="spellStart"/>
      <w:r>
        <w:rPr>
          <w:rFonts w:cstheme="minorHAnsi"/>
        </w:rPr>
        <w:t>Fovargue</w:t>
      </w:r>
      <w:proofErr w:type="spellEnd"/>
      <w:r>
        <w:rPr>
          <w:rFonts w:cstheme="minorHAnsi"/>
        </w:rPr>
        <w:t xml:space="preserve">, Roy </w:t>
      </w:r>
      <w:proofErr w:type="spellStart"/>
      <w:r>
        <w:rPr>
          <w:rFonts w:cstheme="minorHAnsi"/>
        </w:rPr>
        <w:t>Pettitt</w:t>
      </w:r>
      <w:proofErr w:type="spellEnd"/>
      <w:r>
        <w:rPr>
          <w:rFonts w:cstheme="minorHAnsi"/>
        </w:rPr>
        <w:t xml:space="preserve">, Emma </w:t>
      </w:r>
      <w:proofErr w:type="spellStart"/>
      <w:r>
        <w:rPr>
          <w:rFonts w:cstheme="minorHAnsi"/>
        </w:rPr>
        <w:t>Crowson</w:t>
      </w:r>
      <w:proofErr w:type="spellEnd"/>
      <w:r>
        <w:rPr>
          <w:rFonts w:cstheme="minorHAnsi"/>
        </w:rPr>
        <w:t>, Sally Jackson and Greg Prior.</w:t>
      </w:r>
    </w:p>
    <w:p w:rsidR="00AB2D94" w:rsidRPr="00E05521" w:rsidRDefault="00F93ACF" w:rsidP="00F93ACF">
      <w:pPr>
        <w:spacing w:after="0" w:line="240" w:lineRule="auto"/>
      </w:pPr>
      <w:r>
        <w:rPr>
          <w:rFonts w:cstheme="minorHAnsi"/>
        </w:rPr>
        <w:t>Also in attendance:  Angela Hankins (Clerk) and 4 residents (present for various durations).</w:t>
      </w:r>
      <w:r w:rsidR="00AB2D94">
        <w:t xml:space="preserve">                                                                              </w:t>
      </w:r>
    </w:p>
    <w:p w:rsidR="00AB2D94" w:rsidRDefault="00AB2D94" w:rsidP="00AB2D94">
      <w:pPr>
        <w:spacing w:after="0" w:line="240" w:lineRule="auto"/>
        <w:jc w:val="center"/>
        <w:rPr>
          <w:rFonts w:ascii="Arial" w:hAnsi="Arial" w:cs="Arial"/>
          <w:b/>
        </w:rPr>
      </w:pPr>
    </w:p>
    <w:p w:rsidR="00AB2D94" w:rsidRDefault="00AB2D94" w:rsidP="00F93ACF">
      <w:pPr>
        <w:spacing w:after="0" w:line="240" w:lineRule="auto"/>
        <w:ind w:left="720" w:hanging="720"/>
      </w:pPr>
      <w:r>
        <w:t>155.</w:t>
      </w:r>
      <w:r w:rsidRPr="00AE4E4C">
        <w:rPr>
          <w:rFonts w:ascii="Arial" w:hAnsi="Arial" w:cs="Arial"/>
          <w:sz w:val="20"/>
          <w:szCs w:val="20"/>
        </w:rPr>
        <w:tab/>
        <w:t>Public question time</w:t>
      </w:r>
      <w:r w:rsidR="00F93ACF">
        <w:rPr>
          <w:rFonts w:ascii="Arial" w:hAnsi="Arial" w:cs="Arial"/>
          <w:sz w:val="20"/>
          <w:szCs w:val="20"/>
        </w:rPr>
        <w:t>: Nick Jackson spoke to support the case for a defibrillator and circulated a fact sheet.</w:t>
      </w:r>
    </w:p>
    <w:p w:rsidR="00AB2D94" w:rsidRDefault="00AB2D94" w:rsidP="00AB2D94">
      <w:pPr>
        <w:spacing w:after="0" w:line="240" w:lineRule="auto"/>
      </w:pPr>
    </w:p>
    <w:p w:rsidR="00AB2D94" w:rsidRPr="00AE4E4C" w:rsidRDefault="00AB2D94" w:rsidP="00AB2D94">
      <w:pPr>
        <w:spacing w:after="0" w:line="240" w:lineRule="auto"/>
        <w:rPr>
          <w:rFonts w:ascii="Arial" w:hAnsi="Arial" w:cs="Arial"/>
          <w:sz w:val="20"/>
          <w:szCs w:val="20"/>
        </w:rPr>
      </w:pPr>
      <w:r>
        <w:t>156.</w:t>
      </w:r>
      <w:r>
        <w:tab/>
      </w:r>
      <w:r w:rsidR="00F93ACF">
        <w:rPr>
          <w:rFonts w:ascii="Arial" w:hAnsi="Arial" w:cs="Arial"/>
          <w:sz w:val="20"/>
          <w:szCs w:val="20"/>
        </w:rPr>
        <w:t>A</w:t>
      </w:r>
      <w:r>
        <w:rPr>
          <w:rFonts w:ascii="Arial" w:hAnsi="Arial" w:cs="Arial"/>
          <w:sz w:val="20"/>
          <w:szCs w:val="20"/>
        </w:rPr>
        <w:t>pologies</w:t>
      </w:r>
      <w:r w:rsidR="00F93ACF">
        <w:rPr>
          <w:rFonts w:ascii="Arial" w:hAnsi="Arial" w:cs="Arial"/>
          <w:sz w:val="20"/>
          <w:szCs w:val="20"/>
        </w:rPr>
        <w:t xml:space="preserve"> noted from </w:t>
      </w:r>
      <w:proofErr w:type="spellStart"/>
      <w:r w:rsidR="00F93ACF">
        <w:rPr>
          <w:rFonts w:ascii="Arial" w:hAnsi="Arial" w:cs="Arial"/>
          <w:sz w:val="20"/>
          <w:szCs w:val="20"/>
        </w:rPr>
        <w:t>Cllr</w:t>
      </w:r>
      <w:proofErr w:type="spellEnd"/>
      <w:r w:rsidR="00F93ACF">
        <w:rPr>
          <w:rFonts w:ascii="Arial" w:hAnsi="Arial" w:cs="Arial"/>
          <w:sz w:val="20"/>
          <w:szCs w:val="20"/>
        </w:rPr>
        <w:t xml:space="preserve"> Gary Wright and Ward </w:t>
      </w:r>
      <w:proofErr w:type="spellStart"/>
      <w:r w:rsidR="00F93ACF">
        <w:rPr>
          <w:rFonts w:ascii="Arial" w:hAnsi="Arial" w:cs="Arial"/>
          <w:sz w:val="20"/>
          <w:szCs w:val="20"/>
        </w:rPr>
        <w:t>Councillor</w:t>
      </w:r>
      <w:proofErr w:type="spellEnd"/>
      <w:r w:rsidR="00F93ACF">
        <w:rPr>
          <w:rFonts w:ascii="Arial" w:hAnsi="Arial" w:cs="Arial"/>
          <w:sz w:val="20"/>
          <w:szCs w:val="20"/>
        </w:rPr>
        <w:t xml:space="preserve"> John </w:t>
      </w:r>
      <w:proofErr w:type="spellStart"/>
      <w:r w:rsidR="00F93ACF">
        <w:rPr>
          <w:rFonts w:ascii="Arial" w:hAnsi="Arial" w:cs="Arial"/>
          <w:sz w:val="20"/>
          <w:szCs w:val="20"/>
        </w:rPr>
        <w:t>Holdich</w:t>
      </w:r>
      <w:proofErr w:type="spellEnd"/>
      <w:r w:rsidR="00F93ACF">
        <w:rPr>
          <w:rFonts w:ascii="Arial" w:hAnsi="Arial" w:cs="Arial"/>
          <w:sz w:val="20"/>
          <w:szCs w:val="20"/>
        </w:rPr>
        <w:t>.</w:t>
      </w:r>
    </w:p>
    <w:p w:rsidR="00AB2D94" w:rsidRPr="00AE4E4C" w:rsidRDefault="00AB2D94" w:rsidP="00AB2D94">
      <w:pPr>
        <w:spacing w:after="0" w:line="240" w:lineRule="auto"/>
        <w:rPr>
          <w:rFonts w:ascii="Arial" w:hAnsi="Arial" w:cs="Arial"/>
          <w:sz w:val="20"/>
          <w:szCs w:val="20"/>
        </w:rPr>
      </w:pPr>
    </w:p>
    <w:p w:rsidR="00AB2D94" w:rsidRPr="00AE4E4C" w:rsidRDefault="00AB2D94" w:rsidP="00AB2D94">
      <w:pPr>
        <w:spacing w:after="0" w:line="240" w:lineRule="auto"/>
        <w:rPr>
          <w:rFonts w:ascii="Arial" w:hAnsi="Arial" w:cs="Arial"/>
          <w:sz w:val="20"/>
          <w:szCs w:val="20"/>
        </w:rPr>
      </w:pPr>
      <w:r>
        <w:t>157.</w:t>
      </w:r>
      <w:r w:rsidR="00F93ACF">
        <w:rPr>
          <w:rFonts w:ascii="Arial" w:hAnsi="Arial" w:cs="Arial"/>
          <w:sz w:val="20"/>
          <w:szCs w:val="20"/>
        </w:rPr>
        <w:tab/>
        <w:t>There were no</w:t>
      </w:r>
      <w:r w:rsidRPr="00AE4E4C">
        <w:rPr>
          <w:rFonts w:ascii="Arial" w:hAnsi="Arial" w:cs="Arial"/>
          <w:sz w:val="20"/>
          <w:szCs w:val="20"/>
        </w:rPr>
        <w:t xml:space="preserve"> declarations of interest.</w:t>
      </w:r>
    </w:p>
    <w:p w:rsidR="00AB2D94" w:rsidRPr="00AE4E4C" w:rsidRDefault="00AB2D94" w:rsidP="00AB2D94">
      <w:pPr>
        <w:spacing w:after="0" w:line="240" w:lineRule="auto"/>
        <w:rPr>
          <w:rFonts w:ascii="Arial" w:hAnsi="Arial" w:cs="Arial"/>
          <w:sz w:val="20"/>
          <w:szCs w:val="20"/>
        </w:rPr>
      </w:pPr>
    </w:p>
    <w:p w:rsidR="00AB2D94" w:rsidRPr="00AE4E4C" w:rsidRDefault="00AB2D94" w:rsidP="00AB2D94">
      <w:pPr>
        <w:spacing w:after="0" w:line="240" w:lineRule="auto"/>
        <w:rPr>
          <w:rFonts w:ascii="Arial" w:hAnsi="Arial" w:cs="Arial"/>
          <w:sz w:val="20"/>
          <w:szCs w:val="20"/>
        </w:rPr>
      </w:pPr>
      <w:r>
        <w:t>158.</w:t>
      </w:r>
      <w:r w:rsidR="00F93ACF">
        <w:rPr>
          <w:rFonts w:ascii="Arial" w:hAnsi="Arial" w:cs="Arial"/>
          <w:sz w:val="20"/>
          <w:szCs w:val="20"/>
        </w:rPr>
        <w:tab/>
        <w:t>M</w:t>
      </w:r>
      <w:r w:rsidRPr="00AE4E4C">
        <w:rPr>
          <w:rFonts w:ascii="Arial" w:hAnsi="Arial" w:cs="Arial"/>
          <w:sz w:val="20"/>
          <w:szCs w:val="20"/>
        </w:rPr>
        <w:t>inutes of the previous meeting dated</w:t>
      </w:r>
      <w:r>
        <w:t xml:space="preserve"> 16th January</w:t>
      </w:r>
      <w:r w:rsidR="00F93ACF">
        <w:t xml:space="preserve"> were approved as a true record</w:t>
      </w:r>
      <w:r w:rsidRPr="00AE4E4C">
        <w:rPr>
          <w:rFonts w:ascii="Arial" w:hAnsi="Arial" w:cs="Arial"/>
          <w:sz w:val="20"/>
          <w:szCs w:val="20"/>
        </w:rPr>
        <w:t>.</w:t>
      </w:r>
    </w:p>
    <w:p w:rsidR="00AB2D94" w:rsidRPr="00AE4E4C" w:rsidRDefault="00AB2D94" w:rsidP="00AB2D94">
      <w:pPr>
        <w:spacing w:after="0" w:line="240" w:lineRule="auto"/>
        <w:rPr>
          <w:rFonts w:ascii="Arial" w:hAnsi="Arial" w:cs="Arial"/>
          <w:sz w:val="20"/>
          <w:szCs w:val="20"/>
        </w:rPr>
      </w:pPr>
    </w:p>
    <w:p w:rsidR="00AB2D94" w:rsidRDefault="00AB2D94" w:rsidP="00AB2D94">
      <w:pPr>
        <w:spacing w:after="0" w:line="240" w:lineRule="auto"/>
      </w:pPr>
      <w:r>
        <w:t>159.</w:t>
      </w:r>
      <w:r w:rsidRPr="00AE4E4C">
        <w:rPr>
          <w:rFonts w:ascii="Arial" w:hAnsi="Arial" w:cs="Arial"/>
          <w:sz w:val="20"/>
          <w:szCs w:val="20"/>
        </w:rPr>
        <w:tab/>
        <w:t>Correspondence:</w:t>
      </w:r>
    </w:p>
    <w:p w:rsidR="00E3098F" w:rsidRDefault="00E3098F" w:rsidP="00FD1137">
      <w:pPr>
        <w:spacing w:after="0" w:line="240" w:lineRule="auto"/>
        <w:ind w:left="1440" w:hanging="720"/>
      </w:pPr>
      <w:r>
        <w:t>159.1</w:t>
      </w:r>
      <w:r>
        <w:tab/>
        <w:t>The</w:t>
      </w:r>
      <w:r w:rsidR="00AB2D94">
        <w:t xml:space="preserve"> correspondence received from </w:t>
      </w:r>
      <w:r>
        <w:t xml:space="preserve">the Wildfowl and Wetlands Trust in relation to </w:t>
      </w:r>
      <w:r w:rsidR="00FD1137">
        <w:t xml:space="preserve">conditions for </w:t>
      </w:r>
      <w:r>
        <w:t>release</w:t>
      </w:r>
      <w:r w:rsidR="00FD1137">
        <w:t xml:space="preserve"> </w:t>
      </w:r>
      <w:r>
        <w:t>of restrictive covenants was noted.</w:t>
      </w:r>
    </w:p>
    <w:p w:rsidR="00AB2D94" w:rsidRDefault="00FD1137" w:rsidP="00FD1137">
      <w:pPr>
        <w:spacing w:after="0" w:line="240" w:lineRule="auto"/>
        <w:ind w:left="1440" w:hanging="720"/>
      </w:pPr>
      <w:r>
        <w:t>159.2</w:t>
      </w:r>
      <w:r>
        <w:tab/>
        <w:t>Members</w:t>
      </w:r>
      <w:r w:rsidR="00AB2D94">
        <w:t xml:space="preserve"> note</w:t>
      </w:r>
      <w:r>
        <w:t>d</w:t>
      </w:r>
      <w:r w:rsidR="00AB2D94">
        <w:t xml:space="preserve"> concerns from </w:t>
      </w:r>
      <w:r>
        <w:t xml:space="preserve">a </w:t>
      </w:r>
      <w:r w:rsidR="00AB2D94">
        <w:t>resident in relation to reckless driving on</w:t>
      </w:r>
      <w:r>
        <w:t xml:space="preserve"> the</w:t>
      </w:r>
      <w:r w:rsidR="00AB2D94">
        <w:t xml:space="preserve"> Deeping Road</w:t>
      </w:r>
      <w:r>
        <w:t xml:space="preserve"> and dangerous parking adjacent to the entrance to the former Wildfowl site</w:t>
      </w:r>
      <w:r w:rsidR="00AB2D94">
        <w:t>.</w:t>
      </w:r>
    </w:p>
    <w:p w:rsidR="00FD1137" w:rsidRPr="00FD1137" w:rsidRDefault="00FD1137" w:rsidP="00FD1137">
      <w:pPr>
        <w:spacing w:after="0" w:line="240" w:lineRule="auto"/>
        <w:ind w:left="1440" w:hanging="720"/>
        <w:rPr>
          <w:b/>
          <w:i/>
        </w:rPr>
      </w:pPr>
      <w:r>
        <w:tab/>
      </w:r>
      <w:r>
        <w:rPr>
          <w:b/>
          <w:i/>
        </w:rPr>
        <w:t xml:space="preserve">Clerk to send photos to </w:t>
      </w:r>
      <w:proofErr w:type="spellStart"/>
      <w:r>
        <w:rPr>
          <w:b/>
          <w:i/>
        </w:rPr>
        <w:t>Mrs</w:t>
      </w:r>
      <w:proofErr w:type="spellEnd"/>
      <w:r>
        <w:rPr>
          <w:b/>
          <w:i/>
        </w:rPr>
        <w:t xml:space="preserve"> Banks-Haynes and to PCSO Courtney-Hunt.</w:t>
      </w:r>
    </w:p>
    <w:p w:rsidR="00AB2D94" w:rsidRDefault="00FD1137" w:rsidP="00AB2D94">
      <w:pPr>
        <w:spacing w:after="0" w:line="240" w:lineRule="auto"/>
      </w:pPr>
      <w:r>
        <w:tab/>
        <w:t>159.3</w:t>
      </w:r>
      <w:r>
        <w:tab/>
        <w:t>The Rural Crime update, circulated prior to the meeting, was noted</w:t>
      </w:r>
      <w:r w:rsidR="00AB2D94">
        <w:t>.</w:t>
      </w:r>
    </w:p>
    <w:p w:rsidR="00AB2D94" w:rsidRDefault="00AB2D94" w:rsidP="00AB2D94">
      <w:pPr>
        <w:spacing w:after="0" w:line="240" w:lineRule="auto"/>
      </w:pPr>
      <w:r>
        <w:tab/>
        <w:t>159.4</w:t>
      </w:r>
      <w:r>
        <w:tab/>
      </w:r>
      <w:r w:rsidR="00FD1137">
        <w:t>Information received from CAPALC was given relating to Parliamentary Lobby Day</w:t>
      </w:r>
      <w:r>
        <w:t>.</w:t>
      </w:r>
    </w:p>
    <w:p w:rsidR="00FD1137" w:rsidRDefault="00FD1137" w:rsidP="00FD1137">
      <w:pPr>
        <w:spacing w:after="0" w:line="240" w:lineRule="auto"/>
        <w:ind w:left="1440" w:hanging="720"/>
      </w:pPr>
      <w:r>
        <w:t>159.5</w:t>
      </w:r>
      <w:r>
        <w:tab/>
        <w:t xml:space="preserve">HC advised of correspondence received from the Pension Regulator to which he will </w:t>
      </w:r>
      <w:r w:rsidR="00A9153F">
        <w:t>respond.</w:t>
      </w:r>
    </w:p>
    <w:p w:rsidR="00AB2D94" w:rsidRDefault="00AB2D94" w:rsidP="00AB2D94">
      <w:pPr>
        <w:spacing w:after="0" w:line="240" w:lineRule="auto"/>
      </w:pPr>
      <w:r>
        <w:tab/>
      </w:r>
    </w:p>
    <w:p w:rsidR="00AB2D94" w:rsidRDefault="00AB2D94" w:rsidP="00AB2D94">
      <w:pPr>
        <w:widowControl w:val="0"/>
        <w:tabs>
          <w:tab w:val="left" w:pos="720"/>
          <w:tab w:val="left" w:pos="1440"/>
          <w:tab w:val="left" w:pos="2160"/>
          <w:tab w:val="left" w:pos="2880"/>
          <w:tab w:val="left" w:pos="3600"/>
          <w:tab w:val="left" w:pos="4320"/>
          <w:tab w:val="left" w:pos="5040"/>
          <w:tab w:val="left" w:pos="5865"/>
        </w:tabs>
        <w:spacing w:after="0" w:line="240" w:lineRule="auto"/>
      </w:pPr>
      <w:r>
        <w:t>160.</w:t>
      </w:r>
      <w:r>
        <w:tab/>
        <w:t>Planning :</w:t>
      </w:r>
    </w:p>
    <w:p w:rsidR="00AB2D94" w:rsidRDefault="00AB2D94" w:rsidP="00295B29">
      <w:pPr>
        <w:widowControl w:val="0"/>
        <w:spacing w:after="0" w:line="240" w:lineRule="auto"/>
        <w:ind w:left="1440" w:hanging="720"/>
      </w:pPr>
      <w:r>
        <w:t>160.1</w:t>
      </w:r>
      <w:r>
        <w:tab/>
      </w:r>
      <w:r w:rsidRPr="0054113C">
        <w:t xml:space="preserve"> </w:t>
      </w:r>
      <w:r w:rsidR="00295B29">
        <w:t xml:space="preserve">Members </w:t>
      </w:r>
      <w:r>
        <w:t>note</w:t>
      </w:r>
      <w:r w:rsidR="00295B29">
        <w:t>d correspondence from the City Council advising that</w:t>
      </w:r>
      <w:r>
        <w:t xml:space="preserve"> paperless notifications </w:t>
      </w:r>
      <w:r w:rsidR="00295B29">
        <w:t>in relation to planning applications would become</w:t>
      </w:r>
      <w:r>
        <w:t xml:space="preserve"> effect</w:t>
      </w:r>
      <w:r w:rsidR="00295B29">
        <w:t>ive</w:t>
      </w:r>
      <w:r>
        <w:t xml:space="preserve"> from 1 July.</w:t>
      </w:r>
    </w:p>
    <w:p w:rsidR="00295B29" w:rsidRPr="00295B29" w:rsidRDefault="00295B29" w:rsidP="00295B29">
      <w:pPr>
        <w:widowControl w:val="0"/>
        <w:spacing w:after="0" w:line="240" w:lineRule="auto"/>
        <w:ind w:left="1440" w:hanging="720"/>
        <w:rPr>
          <w:b/>
          <w:i/>
        </w:rPr>
      </w:pPr>
      <w:r>
        <w:tab/>
      </w:r>
      <w:r>
        <w:rPr>
          <w:b/>
          <w:i/>
        </w:rPr>
        <w:t>Clerk to respond requesting provision of a projector and for documents to be capable of download with a simple click.</w:t>
      </w:r>
    </w:p>
    <w:p w:rsidR="00295B29" w:rsidRDefault="00295B29" w:rsidP="00AB2D94">
      <w:pPr>
        <w:widowControl w:val="0"/>
        <w:spacing w:after="0" w:line="240" w:lineRule="auto"/>
      </w:pPr>
      <w:r>
        <w:tab/>
        <w:t>160.2</w:t>
      </w:r>
      <w:r>
        <w:tab/>
        <w:t>It was noted that nothing further had been heard in relation to the planning application for</w:t>
      </w:r>
    </w:p>
    <w:p w:rsidR="00AB2D94" w:rsidRDefault="00295B29" w:rsidP="00295B29">
      <w:pPr>
        <w:widowControl w:val="0"/>
        <w:spacing w:after="0" w:line="240" w:lineRule="auto"/>
        <w:ind w:left="720" w:firstLine="720"/>
      </w:pPr>
      <w:proofErr w:type="spellStart"/>
      <w:proofErr w:type="gramStart"/>
      <w:r>
        <w:t>Neaverson’s</w:t>
      </w:r>
      <w:proofErr w:type="spellEnd"/>
      <w:r>
        <w:t xml:space="preserve"> </w:t>
      </w:r>
      <w:r w:rsidR="004C22C5">
        <w:t xml:space="preserve"> </w:t>
      </w:r>
      <w:r>
        <w:t>Yard</w:t>
      </w:r>
      <w:proofErr w:type="gramEnd"/>
      <w:r w:rsidR="00AB2D94">
        <w:t>.</w:t>
      </w:r>
    </w:p>
    <w:p w:rsidR="00AB2D94" w:rsidRDefault="00AB2D94" w:rsidP="00AB2D94">
      <w:pPr>
        <w:widowControl w:val="0"/>
        <w:spacing w:after="0" w:line="240" w:lineRule="auto"/>
      </w:pPr>
      <w:r>
        <w:tab/>
      </w:r>
      <w:r>
        <w:tab/>
      </w:r>
      <w:r>
        <w:tab/>
      </w:r>
      <w:r>
        <w:tab/>
      </w:r>
    </w:p>
    <w:p w:rsidR="00AB2D94" w:rsidRDefault="00295B29" w:rsidP="00AB2D94">
      <w:pPr>
        <w:tabs>
          <w:tab w:val="left" w:pos="720"/>
          <w:tab w:val="left" w:pos="1440"/>
          <w:tab w:val="left" w:pos="2160"/>
          <w:tab w:val="left" w:pos="2880"/>
          <w:tab w:val="left" w:pos="3600"/>
          <w:tab w:val="left" w:pos="4320"/>
          <w:tab w:val="left" w:pos="5040"/>
          <w:tab w:val="left" w:pos="5865"/>
        </w:tabs>
        <w:spacing w:after="0" w:line="240" w:lineRule="auto"/>
        <w:ind w:left="720" w:hanging="720"/>
      </w:pPr>
      <w:r>
        <w:t>161.</w:t>
      </w:r>
      <w:r>
        <w:tab/>
        <w:t>It was</w:t>
      </w:r>
      <w:r w:rsidR="00AB2D94">
        <w:t xml:space="preserve"> agree</w:t>
      </w:r>
      <w:r>
        <w:t>d</w:t>
      </w:r>
      <w:r w:rsidR="004C22C5">
        <w:t xml:space="preserve"> that in the absence of </w:t>
      </w:r>
      <w:r w:rsidR="00AB2D94">
        <w:t>any response from the Parochial Church Council in relation to directional signs to the Church the item be removed from the agenda.</w:t>
      </w:r>
    </w:p>
    <w:p w:rsidR="00AB2D94" w:rsidRDefault="00AB2D94" w:rsidP="00AB2D94">
      <w:pPr>
        <w:tabs>
          <w:tab w:val="left" w:pos="720"/>
          <w:tab w:val="left" w:pos="1440"/>
          <w:tab w:val="left" w:pos="2160"/>
          <w:tab w:val="left" w:pos="2880"/>
          <w:tab w:val="left" w:pos="3600"/>
          <w:tab w:val="left" w:pos="4320"/>
          <w:tab w:val="left" w:pos="5040"/>
          <w:tab w:val="left" w:pos="5865"/>
        </w:tabs>
        <w:spacing w:after="0" w:line="240" w:lineRule="auto"/>
      </w:pPr>
    </w:p>
    <w:p w:rsidR="00AB2D94" w:rsidRDefault="004C22C5" w:rsidP="00AB2D94">
      <w:pPr>
        <w:tabs>
          <w:tab w:val="left" w:pos="720"/>
          <w:tab w:val="left" w:pos="1440"/>
          <w:tab w:val="left" w:pos="2160"/>
          <w:tab w:val="left" w:pos="2880"/>
          <w:tab w:val="left" w:pos="3600"/>
          <w:tab w:val="left" w:pos="4320"/>
          <w:tab w:val="left" w:pos="5040"/>
          <w:tab w:val="left" w:pos="5865"/>
        </w:tabs>
        <w:spacing w:after="0" w:line="240" w:lineRule="auto"/>
        <w:ind w:left="720" w:hanging="720"/>
      </w:pPr>
      <w:r>
        <w:t>162.</w:t>
      </w:r>
      <w:r>
        <w:tab/>
        <w:t xml:space="preserve">HC and SJ reported on the </w:t>
      </w:r>
      <w:r w:rsidR="00AB2D94">
        <w:t>joint meeting</w:t>
      </w:r>
      <w:r>
        <w:t xml:space="preserve"> with the land-owner </w:t>
      </w:r>
      <w:proofErr w:type="spellStart"/>
      <w:r>
        <w:t>Mr</w:t>
      </w:r>
      <w:proofErr w:type="spellEnd"/>
      <w:r>
        <w:t xml:space="preserve"> </w:t>
      </w:r>
      <w:proofErr w:type="gramStart"/>
      <w:r>
        <w:t>Jacobs,</w:t>
      </w:r>
      <w:proofErr w:type="gramEnd"/>
      <w:r>
        <w:t xml:space="preserve"> and </w:t>
      </w:r>
      <w:proofErr w:type="spellStart"/>
      <w:r>
        <w:t>Glinton</w:t>
      </w:r>
      <w:proofErr w:type="spellEnd"/>
      <w:r>
        <w:t xml:space="preserve"> Parish Council</w:t>
      </w:r>
      <w:r w:rsidR="00AB2D94">
        <w:t xml:space="preserve"> in regard to t</w:t>
      </w:r>
      <w:r>
        <w:t xml:space="preserve">he permissive footpath between </w:t>
      </w:r>
      <w:proofErr w:type="spellStart"/>
      <w:r w:rsidR="00AB2D94">
        <w:t>Glinton</w:t>
      </w:r>
      <w:proofErr w:type="spellEnd"/>
      <w:r w:rsidR="00AB2D94">
        <w:t xml:space="preserve"> and </w:t>
      </w:r>
      <w:proofErr w:type="spellStart"/>
      <w:r w:rsidR="00AB2D94">
        <w:t>Peakirk</w:t>
      </w:r>
      <w:proofErr w:type="spellEnd"/>
      <w:r w:rsidR="00AB2D94">
        <w:t>.</w:t>
      </w:r>
      <w:r>
        <w:t xml:space="preserve">  A leaflet is to be produced to inform and educate people about the use of the permissive paths and delivered to all houses in </w:t>
      </w:r>
      <w:proofErr w:type="spellStart"/>
      <w:r>
        <w:t>Glinton</w:t>
      </w:r>
      <w:proofErr w:type="spellEnd"/>
      <w:r>
        <w:t xml:space="preserve"> and </w:t>
      </w:r>
      <w:proofErr w:type="spellStart"/>
      <w:r>
        <w:t>Peakirk</w:t>
      </w:r>
      <w:proofErr w:type="spellEnd"/>
      <w:r>
        <w:t>.  A3 signs will be produced to be put at the ends of the paths and the possibility of creating steps up the bank at the northern end of the tree belt path investigated.</w:t>
      </w:r>
    </w:p>
    <w:p w:rsidR="00AB2D94" w:rsidRDefault="00AB2D94" w:rsidP="00AB2D94">
      <w:pPr>
        <w:tabs>
          <w:tab w:val="left" w:pos="720"/>
          <w:tab w:val="left" w:pos="1440"/>
          <w:tab w:val="left" w:pos="2160"/>
          <w:tab w:val="left" w:pos="2880"/>
          <w:tab w:val="left" w:pos="3600"/>
          <w:tab w:val="left" w:pos="4320"/>
          <w:tab w:val="left" w:pos="5040"/>
          <w:tab w:val="left" w:pos="5865"/>
        </w:tabs>
        <w:spacing w:after="0" w:line="240" w:lineRule="auto"/>
        <w:ind w:left="720" w:hanging="720"/>
      </w:pPr>
    </w:p>
    <w:p w:rsidR="00AB2D94" w:rsidRDefault="004157CA" w:rsidP="00AB2D94">
      <w:pPr>
        <w:tabs>
          <w:tab w:val="left" w:pos="720"/>
          <w:tab w:val="left" w:pos="1440"/>
          <w:tab w:val="left" w:pos="2160"/>
          <w:tab w:val="left" w:pos="2880"/>
          <w:tab w:val="left" w:pos="3600"/>
          <w:tab w:val="left" w:pos="4320"/>
          <w:tab w:val="left" w:pos="5040"/>
          <w:tab w:val="left" w:pos="5865"/>
        </w:tabs>
        <w:spacing w:after="0" w:line="240" w:lineRule="auto"/>
        <w:ind w:left="720" w:hanging="720"/>
      </w:pPr>
      <w:r>
        <w:t>163.</w:t>
      </w:r>
      <w:r>
        <w:tab/>
        <w:t>HC</w:t>
      </w:r>
      <w:r w:rsidR="00AB2D94" w:rsidRPr="004157CA">
        <w:t xml:space="preserve"> report</w:t>
      </w:r>
      <w:r>
        <w:t>ed</w:t>
      </w:r>
      <w:r w:rsidR="00AB2D94" w:rsidRPr="004157CA">
        <w:t xml:space="preserve"> </w:t>
      </w:r>
      <w:r>
        <w:t>on the</w:t>
      </w:r>
      <w:r w:rsidR="00AB2D94" w:rsidRPr="004157CA">
        <w:t xml:space="preserve"> meeting with </w:t>
      </w:r>
      <w:proofErr w:type="spellStart"/>
      <w:r w:rsidR="00AB2D94" w:rsidRPr="004157CA">
        <w:t>Mrs</w:t>
      </w:r>
      <w:proofErr w:type="spellEnd"/>
      <w:r w:rsidR="00AB2D94" w:rsidRPr="004157CA">
        <w:t xml:space="preserve"> Banks-Haynes in relation to the former Wildfowl Trust site</w:t>
      </w:r>
      <w:r>
        <w:t>, notes of the meeting having been circulated prior to the meeting</w:t>
      </w:r>
      <w:r w:rsidR="00AB2D94" w:rsidRPr="004157CA">
        <w:t>.</w:t>
      </w:r>
      <w:r>
        <w:t xml:space="preserve"> HC felt it was a constructive meeting and SJ felt a responsibility to examine any proposals that may be forthcoming to see if it fits in with the thinking of the </w:t>
      </w:r>
      <w:proofErr w:type="spellStart"/>
      <w:r>
        <w:t>Neighbourhood</w:t>
      </w:r>
      <w:proofErr w:type="spellEnd"/>
      <w:r>
        <w:t xml:space="preserve"> Plan Group.  DF and EC felt that the timi</w:t>
      </w:r>
      <w:r w:rsidR="00DB2D2D">
        <w:t>ng of the meeting was not good</w:t>
      </w:r>
      <w:r>
        <w:t xml:space="preserve"> and did not wish the plan to be compromised.</w:t>
      </w:r>
      <w:r w:rsidR="00DB2D2D">
        <w:t xml:space="preserve"> </w:t>
      </w:r>
      <w:proofErr w:type="spellStart"/>
      <w:r w:rsidR="00DB2D2D">
        <w:t>Mrs</w:t>
      </w:r>
      <w:proofErr w:type="spellEnd"/>
      <w:r w:rsidR="00DB2D2D">
        <w:t xml:space="preserve"> Banks-Haynes would be invited to speak at the Annual Parish Meeting.</w:t>
      </w:r>
    </w:p>
    <w:p w:rsidR="00DB2D2D" w:rsidRPr="004157CA" w:rsidRDefault="00DB2D2D" w:rsidP="00AB2D94">
      <w:pPr>
        <w:tabs>
          <w:tab w:val="left" w:pos="720"/>
          <w:tab w:val="left" w:pos="1440"/>
          <w:tab w:val="left" w:pos="2160"/>
          <w:tab w:val="left" w:pos="2880"/>
          <w:tab w:val="left" w:pos="3600"/>
          <w:tab w:val="left" w:pos="4320"/>
          <w:tab w:val="left" w:pos="5040"/>
          <w:tab w:val="left" w:pos="5865"/>
        </w:tabs>
        <w:spacing w:after="0" w:line="240" w:lineRule="auto"/>
        <w:ind w:left="720" w:hanging="720"/>
      </w:pPr>
      <w:r>
        <w:tab/>
        <w:t>It was agreed to note the report of the meeting of 9</w:t>
      </w:r>
      <w:r w:rsidRPr="00DB2D2D">
        <w:rPr>
          <w:vertAlign w:val="superscript"/>
        </w:rPr>
        <w:t>th</w:t>
      </w:r>
      <w:r>
        <w:t xml:space="preserve"> February, await proposals from </w:t>
      </w:r>
      <w:proofErr w:type="spellStart"/>
      <w:r>
        <w:t>Mrs</w:t>
      </w:r>
      <w:proofErr w:type="spellEnd"/>
      <w:r>
        <w:t xml:space="preserve"> Banks-Haynes and then initiate further discussions.</w:t>
      </w:r>
    </w:p>
    <w:p w:rsidR="00AB2D94" w:rsidRDefault="00AB2D94" w:rsidP="00AB2D94">
      <w:pPr>
        <w:tabs>
          <w:tab w:val="left" w:pos="720"/>
          <w:tab w:val="left" w:pos="1440"/>
          <w:tab w:val="left" w:pos="2160"/>
          <w:tab w:val="left" w:pos="2880"/>
          <w:tab w:val="left" w:pos="3600"/>
          <w:tab w:val="left" w:pos="4320"/>
          <w:tab w:val="left" w:pos="5040"/>
          <w:tab w:val="left" w:pos="5865"/>
        </w:tabs>
        <w:spacing w:after="0" w:line="240" w:lineRule="auto"/>
      </w:pPr>
    </w:p>
    <w:p w:rsidR="00AB2D94" w:rsidRDefault="00AB2D94" w:rsidP="00AB2D94">
      <w:pPr>
        <w:tabs>
          <w:tab w:val="left" w:pos="720"/>
          <w:tab w:val="left" w:pos="1440"/>
          <w:tab w:val="left" w:pos="2160"/>
          <w:tab w:val="left" w:pos="2880"/>
          <w:tab w:val="left" w:pos="3600"/>
          <w:tab w:val="left" w:pos="4320"/>
          <w:tab w:val="left" w:pos="5040"/>
          <w:tab w:val="left" w:pos="5865"/>
        </w:tabs>
        <w:spacing w:after="0" w:line="240" w:lineRule="auto"/>
        <w:ind w:left="720" w:hanging="720"/>
      </w:pPr>
      <w:r>
        <w:lastRenderedPageBreak/>
        <w:t>164.</w:t>
      </w:r>
      <w:r>
        <w:tab/>
        <w:t xml:space="preserve">To </w:t>
      </w:r>
      <w:r w:rsidR="005E3957">
        <w:t>agree</w:t>
      </w:r>
      <w:r>
        <w:t xml:space="preserve"> w</w:t>
      </w:r>
      <w:r w:rsidR="00806D27">
        <w:t>orks to be done for the copse (</w:t>
      </w:r>
      <w:r>
        <w:t>adjacent to the Rectory Lane Public Footpath</w:t>
      </w:r>
      <w:r w:rsidR="005E3957">
        <w:t>), possible funding,</w:t>
      </w:r>
      <w:r>
        <w:t xml:space="preserve"> name</w:t>
      </w:r>
      <w:r w:rsidR="005E3957">
        <w:t xml:space="preserve"> and awareness</w:t>
      </w:r>
      <w:proofErr w:type="gramStart"/>
      <w:r w:rsidR="00806D27">
        <w:t>:-</w:t>
      </w:r>
      <w:proofErr w:type="gramEnd"/>
      <w:r>
        <w:tab/>
      </w:r>
      <w:r w:rsidR="00806D27">
        <w:t xml:space="preserve">SJ advised that </w:t>
      </w:r>
      <w:proofErr w:type="spellStart"/>
      <w:r w:rsidR="00806D27">
        <w:t>Mr</w:t>
      </w:r>
      <w:proofErr w:type="spellEnd"/>
      <w:r w:rsidR="00806D27">
        <w:t xml:space="preserve"> Barber, the owner of the land, was extremely helpful and happy with the proposals provided that there is no encroachment into the field and that the work does not interfere with agricultural activities.  It was suggested that an appropriate name would be St </w:t>
      </w:r>
      <w:proofErr w:type="spellStart"/>
      <w:r w:rsidR="00806D27">
        <w:t>Pega’s</w:t>
      </w:r>
      <w:proofErr w:type="spellEnd"/>
      <w:r w:rsidR="00806D27">
        <w:t xml:space="preserve"> Copse.</w:t>
      </w:r>
    </w:p>
    <w:p w:rsidR="00806D27" w:rsidRPr="00806D27" w:rsidRDefault="00806D27" w:rsidP="00AB2D94">
      <w:pPr>
        <w:tabs>
          <w:tab w:val="left" w:pos="720"/>
          <w:tab w:val="left" w:pos="1440"/>
          <w:tab w:val="left" w:pos="2160"/>
          <w:tab w:val="left" w:pos="2880"/>
          <w:tab w:val="left" w:pos="3600"/>
          <w:tab w:val="left" w:pos="4320"/>
          <w:tab w:val="left" w:pos="5040"/>
          <w:tab w:val="left" w:pos="5865"/>
        </w:tabs>
        <w:spacing w:after="0" w:line="240" w:lineRule="auto"/>
        <w:ind w:left="720" w:hanging="720"/>
        <w:rPr>
          <w:b/>
          <w:i/>
        </w:rPr>
      </w:pPr>
      <w:r>
        <w:tab/>
      </w:r>
      <w:proofErr w:type="gramStart"/>
      <w:r>
        <w:rPr>
          <w:b/>
          <w:i/>
        </w:rPr>
        <w:t>Ideas for name of copse to be asked for at Parish Meeting.</w:t>
      </w:r>
      <w:proofErr w:type="gramEnd"/>
    </w:p>
    <w:p w:rsidR="00806D27" w:rsidRDefault="00806D27" w:rsidP="00AB2D94">
      <w:pPr>
        <w:tabs>
          <w:tab w:val="left" w:pos="720"/>
          <w:tab w:val="left" w:pos="1440"/>
          <w:tab w:val="left" w:pos="2160"/>
          <w:tab w:val="left" w:pos="2880"/>
          <w:tab w:val="left" w:pos="3600"/>
          <w:tab w:val="left" w:pos="4320"/>
          <w:tab w:val="left" w:pos="5040"/>
          <w:tab w:val="left" w:pos="5865"/>
        </w:tabs>
        <w:spacing w:after="0" w:line="240" w:lineRule="auto"/>
        <w:ind w:left="720" w:hanging="720"/>
        <w:rPr>
          <w:b/>
          <w:i/>
        </w:rPr>
      </w:pPr>
      <w:r>
        <w:tab/>
      </w:r>
      <w:r>
        <w:rPr>
          <w:b/>
          <w:i/>
        </w:rPr>
        <w:t>Clerk to instruct Willow Tree Services to go ahead and remove the trees previously identified and remove all cuttings from site.</w:t>
      </w:r>
    </w:p>
    <w:p w:rsidR="00806D27" w:rsidRDefault="00806D27" w:rsidP="00AB2D94">
      <w:pPr>
        <w:tabs>
          <w:tab w:val="left" w:pos="720"/>
          <w:tab w:val="left" w:pos="1440"/>
          <w:tab w:val="left" w:pos="2160"/>
          <w:tab w:val="left" w:pos="2880"/>
          <w:tab w:val="left" w:pos="3600"/>
          <w:tab w:val="left" w:pos="4320"/>
          <w:tab w:val="left" w:pos="5040"/>
          <w:tab w:val="left" w:pos="5865"/>
        </w:tabs>
        <w:spacing w:after="0" w:line="240" w:lineRule="auto"/>
        <w:ind w:left="720" w:hanging="720"/>
        <w:rPr>
          <w:b/>
          <w:i/>
        </w:rPr>
      </w:pPr>
      <w:r>
        <w:rPr>
          <w:b/>
          <w:i/>
        </w:rPr>
        <w:tab/>
      </w:r>
      <w:proofErr w:type="gramStart"/>
      <w:r>
        <w:rPr>
          <w:b/>
          <w:i/>
        </w:rPr>
        <w:t>SJ to produce notice advising of work being undertaken, RP to laminate.</w:t>
      </w:r>
      <w:proofErr w:type="gramEnd"/>
      <w:r>
        <w:rPr>
          <w:b/>
          <w:i/>
        </w:rPr>
        <w:t xml:space="preserve"> </w:t>
      </w:r>
    </w:p>
    <w:p w:rsidR="00806D27" w:rsidRDefault="00806D27" w:rsidP="00AB2D94">
      <w:pPr>
        <w:tabs>
          <w:tab w:val="left" w:pos="720"/>
          <w:tab w:val="left" w:pos="1440"/>
          <w:tab w:val="left" w:pos="2160"/>
          <w:tab w:val="left" w:pos="2880"/>
          <w:tab w:val="left" w:pos="3600"/>
          <w:tab w:val="left" w:pos="4320"/>
          <w:tab w:val="left" w:pos="5040"/>
          <w:tab w:val="left" w:pos="5865"/>
        </w:tabs>
        <w:spacing w:after="0" w:line="240" w:lineRule="auto"/>
        <w:ind w:left="720" w:hanging="720"/>
        <w:rPr>
          <w:b/>
          <w:i/>
        </w:rPr>
      </w:pPr>
      <w:r>
        <w:rPr>
          <w:b/>
          <w:i/>
        </w:rPr>
        <w:tab/>
      </w:r>
      <w:proofErr w:type="gramStart"/>
      <w:r>
        <w:rPr>
          <w:b/>
          <w:i/>
        </w:rPr>
        <w:t>SJ to ascertain cost of whips and hedging for subsequent planting by community working party.</w:t>
      </w:r>
      <w:proofErr w:type="gramEnd"/>
    </w:p>
    <w:p w:rsidR="00806D27" w:rsidRPr="00806D27" w:rsidRDefault="00806D27" w:rsidP="00AB2D94">
      <w:pPr>
        <w:tabs>
          <w:tab w:val="left" w:pos="720"/>
          <w:tab w:val="left" w:pos="1440"/>
          <w:tab w:val="left" w:pos="2160"/>
          <w:tab w:val="left" w:pos="2880"/>
          <w:tab w:val="left" w:pos="3600"/>
          <w:tab w:val="left" w:pos="4320"/>
          <w:tab w:val="left" w:pos="5040"/>
          <w:tab w:val="left" w:pos="5865"/>
        </w:tabs>
        <w:spacing w:after="0" w:line="240" w:lineRule="auto"/>
        <w:ind w:left="720" w:hanging="720"/>
        <w:rPr>
          <w:b/>
          <w:i/>
        </w:rPr>
      </w:pPr>
      <w:r>
        <w:rPr>
          <w:b/>
          <w:i/>
        </w:rPr>
        <w:tab/>
        <w:t xml:space="preserve">Clerk to check </w:t>
      </w:r>
      <w:proofErr w:type="gramStart"/>
      <w:r>
        <w:rPr>
          <w:b/>
          <w:i/>
        </w:rPr>
        <w:t>whether  2x</w:t>
      </w:r>
      <w:proofErr w:type="gramEnd"/>
      <w:r>
        <w:rPr>
          <w:b/>
          <w:i/>
        </w:rPr>
        <w:t xml:space="preserve"> Oak trees 10-12’ high (container grown, not bare-rooted) could be obtained from Forest for Peterborough.</w:t>
      </w:r>
    </w:p>
    <w:p w:rsidR="00AB2D94" w:rsidRDefault="00AB2D94" w:rsidP="00AB2D94">
      <w:pPr>
        <w:tabs>
          <w:tab w:val="left" w:pos="720"/>
          <w:tab w:val="left" w:pos="1440"/>
          <w:tab w:val="left" w:pos="2160"/>
          <w:tab w:val="left" w:pos="2880"/>
          <w:tab w:val="left" w:pos="3600"/>
          <w:tab w:val="left" w:pos="4320"/>
          <w:tab w:val="left" w:pos="5040"/>
          <w:tab w:val="left" w:pos="5865"/>
        </w:tabs>
        <w:spacing w:after="0" w:line="240" w:lineRule="auto"/>
      </w:pPr>
    </w:p>
    <w:p w:rsidR="00AB2D94" w:rsidRPr="00AE4E4C" w:rsidRDefault="00AB2D94" w:rsidP="00AB2D94">
      <w:pPr>
        <w:spacing w:after="0" w:line="240" w:lineRule="auto"/>
        <w:ind w:left="720" w:hanging="720"/>
        <w:rPr>
          <w:rFonts w:ascii="Arial" w:hAnsi="Arial" w:cs="Arial"/>
          <w:sz w:val="20"/>
          <w:szCs w:val="20"/>
        </w:rPr>
      </w:pPr>
      <w:r>
        <w:t>165</w:t>
      </w:r>
      <w:r w:rsidRPr="00AE4E4C">
        <w:rPr>
          <w:rFonts w:ascii="Arial" w:hAnsi="Arial" w:cs="Arial"/>
          <w:sz w:val="20"/>
          <w:szCs w:val="20"/>
        </w:rPr>
        <w:t>.</w:t>
      </w:r>
      <w:r w:rsidRPr="00AE4E4C">
        <w:rPr>
          <w:rFonts w:ascii="Arial" w:hAnsi="Arial" w:cs="Arial"/>
          <w:sz w:val="20"/>
          <w:szCs w:val="20"/>
        </w:rPr>
        <w:tab/>
        <w:t>Speeding:</w:t>
      </w:r>
    </w:p>
    <w:p w:rsidR="00AB2D94" w:rsidRDefault="00DB7E35" w:rsidP="00AB2D94">
      <w:pPr>
        <w:spacing w:after="0" w:line="240" w:lineRule="auto"/>
        <w:ind w:left="1440" w:hanging="720"/>
      </w:pPr>
      <w:r>
        <w:t>166.1</w:t>
      </w:r>
      <w:r>
        <w:tab/>
        <w:t>No</w:t>
      </w:r>
      <w:r w:rsidR="00AB2D94">
        <w:t xml:space="preserve"> further information </w:t>
      </w:r>
      <w:r>
        <w:t xml:space="preserve">had been </w:t>
      </w:r>
      <w:r w:rsidR="00AB2D94">
        <w:t xml:space="preserve">received in relation to Speed Watch </w:t>
      </w:r>
      <w:r>
        <w:t xml:space="preserve">/ load of equipment from </w:t>
      </w:r>
      <w:proofErr w:type="gramStart"/>
      <w:r>
        <w:t>PCSO Courtney-Hunt n</w:t>
      </w:r>
      <w:r w:rsidR="00C248E8">
        <w:t>or</w:t>
      </w:r>
      <w:proofErr w:type="gramEnd"/>
      <w:r w:rsidR="00C248E8">
        <w:t xml:space="preserve"> </w:t>
      </w:r>
      <w:proofErr w:type="spellStart"/>
      <w:r w:rsidR="00C248E8">
        <w:t>Glinton</w:t>
      </w:r>
      <w:proofErr w:type="spellEnd"/>
      <w:r w:rsidR="00C248E8">
        <w:t xml:space="preserve"> &amp; Northborough Parish Councils.</w:t>
      </w:r>
    </w:p>
    <w:p w:rsidR="00AB2D94" w:rsidRDefault="00C248E8" w:rsidP="00AB2D94">
      <w:pPr>
        <w:spacing w:after="0" w:line="240" w:lineRule="auto"/>
        <w:ind w:left="1440" w:hanging="720"/>
      </w:pPr>
      <w:r>
        <w:t>16</w:t>
      </w:r>
      <w:r w:rsidR="00AB2D94">
        <w:t>6.2</w:t>
      </w:r>
      <w:r w:rsidR="00AB2D94">
        <w:tab/>
        <w:t xml:space="preserve"> </w:t>
      </w:r>
      <w:r w:rsidR="00DB7E35">
        <w:t xml:space="preserve">The Clerk advised that PCSO Courtney-Hunt had been informed of problems in </w:t>
      </w:r>
      <w:r w:rsidR="00AB2D94">
        <w:t>regard to vehicles parked on the footpaths.</w:t>
      </w:r>
      <w:r w:rsidR="00DB7E35">
        <w:t xml:space="preserve"> </w:t>
      </w:r>
    </w:p>
    <w:p w:rsidR="00C248E8" w:rsidRDefault="00F312E5" w:rsidP="00AB2D94">
      <w:pPr>
        <w:spacing w:after="0" w:line="240" w:lineRule="auto"/>
        <w:ind w:left="1440" w:hanging="720"/>
      </w:pPr>
      <w:r>
        <w:t>166.3</w:t>
      </w:r>
      <w:r>
        <w:tab/>
        <w:t xml:space="preserve">The Clerk advised that </w:t>
      </w:r>
      <w:proofErr w:type="gramStart"/>
      <w:r>
        <w:t xml:space="preserve">the </w:t>
      </w:r>
      <w:r w:rsidR="00C248E8">
        <w:t xml:space="preserve"> Legal</w:t>
      </w:r>
      <w:proofErr w:type="gramEnd"/>
      <w:r w:rsidR="00C248E8">
        <w:t xml:space="preserve"> Order to reduce speed limit from 50mph to 40mph along Deeping Road becomes legally enforceable on 27 February.</w:t>
      </w:r>
    </w:p>
    <w:p w:rsidR="00F312E5" w:rsidRPr="00F312E5" w:rsidRDefault="00F312E5" w:rsidP="00AB2D94">
      <w:pPr>
        <w:spacing w:after="0" w:line="240" w:lineRule="auto"/>
        <w:ind w:left="1440" w:hanging="720"/>
        <w:rPr>
          <w:b/>
          <w:i/>
        </w:rPr>
      </w:pPr>
      <w:r>
        <w:tab/>
      </w:r>
      <w:r>
        <w:rPr>
          <w:b/>
          <w:i/>
        </w:rPr>
        <w:t xml:space="preserve">Clerk to check whether ‘New Speed Limit’ signs will be erected.  </w:t>
      </w:r>
      <w:proofErr w:type="gramStart"/>
      <w:r>
        <w:rPr>
          <w:b/>
          <w:i/>
        </w:rPr>
        <w:t xml:space="preserve">SJ to put piece on Tribune </w:t>
      </w:r>
      <w:proofErr w:type="spellStart"/>
      <w:r>
        <w:rPr>
          <w:b/>
          <w:i/>
        </w:rPr>
        <w:t>Facebook</w:t>
      </w:r>
      <w:proofErr w:type="spellEnd"/>
      <w:r>
        <w:rPr>
          <w:b/>
          <w:i/>
        </w:rPr>
        <w:t>.</w:t>
      </w:r>
      <w:proofErr w:type="gramEnd"/>
    </w:p>
    <w:p w:rsidR="00C248E8" w:rsidRDefault="00C248E8" w:rsidP="00AB2D94">
      <w:pPr>
        <w:spacing w:after="0" w:line="240" w:lineRule="auto"/>
        <w:ind w:left="1440" w:hanging="720"/>
      </w:pPr>
      <w:r>
        <w:t>166.4</w:t>
      </w:r>
      <w:r>
        <w:tab/>
      </w:r>
      <w:r w:rsidR="00F312E5">
        <w:t>SJ suggested that a working group could be set up t</w:t>
      </w:r>
      <w:r>
        <w:t xml:space="preserve">o </w:t>
      </w:r>
      <w:proofErr w:type="gramStart"/>
      <w:r>
        <w:t xml:space="preserve">consider </w:t>
      </w:r>
      <w:r w:rsidR="00F312E5">
        <w:t xml:space="preserve"> ways</w:t>
      </w:r>
      <w:proofErr w:type="gramEnd"/>
      <w:r w:rsidR="00F312E5">
        <w:t xml:space="preserve"> of reducing speeding traffic.  </w:t>
      </w:r>
      <w:proofErr w:type="gramStart"/>
      <w:r w:rsidR="00F312E5">
        <w:t>Idea to be put forward at Annual Parish Meeting.</w:t>
      </w:r>
      <w:proofErr w:type="gramEnd"/>
      <w:r w:rsidR="00F312E5">
        <w:t xml:space="preserve">  </w:t>
      </w:r>
    </w:p>
    <w:p w:rsidR="00F312E5" w:rsidRDefault="00F312E5" w:rsidP="00AB2D94">
      <w:pPr>
        <w:spacing w:after="0" w:line="240" w:lineRule="auto"/>
        <w:ind w:left="1440" w:hanging="720"/>
        <w:rPr>
          <w:b/>
          <w:i/>
        </w:rPr>
      </w:pPr>
      <w:r>
        <w:tab/>
      </w:r>
      <w:proofErr w:type="gramStart"/>
      <w:r>
        <w:rPr>
          <w:b/>
          <w:i/>
        </w:rPr>
        <w:t>HC to do a report at the Annual Meeting on speeding data from VAS.</w:t>
      </w:r>
      <w:proofErr w:type="gramEnd"/>
      <w:r>
        <w:rPr>
          <w:b/>
          <w:i/>
        </w:rPr>
        <w:t xml:space="preserve">  </w:t>
      </w:r>
    </w:p>
    <w:p w:rsidR="00F312E5" w:rsidRPr="00F312E5" w:rsidRDefault="00F312E5" w:rsidP="00AB2D94">
      <w:pPr>
        <w:spacing w:after="0" w:line="240" w:lineRule="auto"/>
        <w:ind w:left="1440" w:hanging="720"/>
        <w:rPr>
          <w:b/>
          <w:i/>
        </w:rPr>
      </w:pPr>
      <w:r>
        <w:rPr>
          <w:b/>
          <w:i/>
        </w:rPr>
        <w:tab/>
        <w:t>Clerk to arrange speaker – someone who can speak about possible options.</w:t>
      </w:r>
    </w:p>
    <w:p w:rsidR="00AB2D94" w:rsidRPr="00AE4E4C" w:rsidRDefault="00AB2D94" w:rsidP="00AB2D94">
      <w:pPr>
        <w:spacing w:after="0" w:line="240" w:lineRule="auto"/>
        <w:ind w:left="1440" w:hanging="720"/>
        <w:rPr>
          <w:rFonts w:ascii="Arial" w:hAnsi="Arial" w:cs="Arial"/>
          <w:sz w:val="20"/>
          <w:szCs w:val="20"/>
        </w:rPr>
      </w:pPr>
    </w:p>
    <w:p w:rsidR="00AB2D94" w:rsidRPr="00AE4E4C" w:rsidRDefault="00C248E8" w:rsidP="00AB2D94">
      <w:pPr>
        <w:spacing w:after="0" w:line="240" w:lineRule="auto"/>
        <w:rPr>
          <w:rFonts w:ascii="Arial" w:hAnsi="Arial" w:cs="Arial"/>
          <w:sz w:val="20"/>
          <w:szCs w:val="20"/>
        </w:rPr>
      </w:pPr>
      <w:r>
        <w:t>166</w:t>
      </w:r>
      <w:r w:rsidR="00AB2D94" w:rsidRPr="00AE4E4C">
        <w:rPr>
          <w:rFonts w:ascii="Arial" w:hAnsi="Arial" w:cs="Arial"/>
          <w:sz w:val="20"/>
          <w:szCs w:val="20"/>
        </w:rPr>
        <w:t>.</w:t>
      </w:r>
      <w:r w:rsidR="00AB2D94" w:rsidRPr="00AE4E4C">
        <w:rPr>
          <w:rFonts w:ascii="Arial" w:hAnsi="Arial" w:cs="Arial"/>
          <w:sz w:val="20"/>
          <w:szCs w:val="20"/>
        </w:rPr>
        <w:tab/>
        <w:t>Maintenance:</w:t>
      </w:r>
    </w:p>
    <w:p w:rsidR="00AB2D94" w:rsidRDefault="00C248E8" w:rsidP="00F312E5">
      <w:pPr>
        <w:spacing w:after="0" w:line="240" w:lineRule="auto"/>
        <w:ind w:left="1440" w:hanging="720"/>
      </w:pPr>
      <w:r>
        <w:t>166</w:t>
      </w:r>
      <w:r w:rsidR="00AB2D94">
        <w:t>.</w:t>
      </w:r>
      <w:r>
        <w:t>1</w:t>
      </w:r>
      <w:r w:rsidR="00AB2D94">
        <w:tab/>
      </w:r>
      <w:r w:rsidR="00F312E5">
        <w:t>It appeared that part of the foliage overhanging the</w:t>
      </w:r>
      <w:r w:rsidR="00AB2D94">
        <w:t xml:space="preserve"> footpath close to </w:t>
      </w:r>
      <w:proofErr w:type="spellStart"/>
      <w:r w:rsidR="00AB2D94">
        <w:t>Peakirk</w:t>
      </w:r>
      <w:proofErr w:type="spellEnd"/>
      <w:r w:rsidR="00AB2D94">
        <w:t xml:space="preserve"> House</w:t>
      </w:r>
      <w:r w:rsidR="00F312E5">
        <w:t xml:space="preserve"> had been trimmed, but Clerk to chase</w:t>
      </w:r>
      <w:r w:rsidR="00AB2D94">
        <w:t>.</w:t>
      </w:r>
    </w:p>
    <w:p w:rsidR="00AB2D94" w:rsidRDefault="00C248E8" w:rsidP="00C248E8">
      <w:pPr>
        <w:tabs>
          <w:tab w:val="left" w:pos="720"/>
          <w:tab w:val="left" w:pos="1440"/>
          <w:tab w:val="left" w:pos="2160"/>
          <w:tab w:val="left" w:pos="2880"/>
          <w:tab w:val="left" w:pos="3540"/>
        </w:tabs>
        <w:spacing w:after="0" w:line="240" w:lineRule="auto"/>
        <w:ind w:left="1440" w:hanging="1440"/>
      </w:pPr>
      <w:r>
        <w:tab/>
        <w:t>166</w:t>
      </w:r>
      <w:r w:rsidR="00AB2D94">
        <w:t>.</w:t>
      </w:r>
      <w:r>
        <w:t>2</w:t>
      </w:r>
      <w:r w:rsidR="00AB2D94">
        <w:tab/>
      </w:r>
      <w:r w:rsidR="00F312E5">
        <w:t>A</w:t>
      </w:r>
      <w:r w:rsidR="00AB2D94">
        <w:t xml:space="preserve">dvice </w:t>
      </w:r>
      <w:r w:rsidR="00F312E5">
        <w:t xml:space="preserve">was </w:t>
      </w:r>
      <w:r w:rsidR="00AB2D94">
        <w:t xml:space="preserve">received </w:t>
      </w:r>
      <w:r>
        <w:t xml:space="preserve">from Stanza </w:t>
      </w:r>
      <w:proofErr w:type="gramStart"/>
      <w:r>
        <w:t xml:space="preserve">Consulting </w:t>
      </w:r>
      <w:r w:rsidR="00F312E5">
        <w:t xml:space="preserve"> (</w:t>
      </w:r>
      <w:proofErr w:type="gramEnd"/>
      <w:r w:rsidR="00F312E5">
        <w:t xml:space="preserve">Chartered Structural Engineers) </w:t>
      </w:r>
      <w:r w:rsidR="00AB2D94">
        <w:t>in relation to</w:t>
      </w:r>
      <w:r w:rsidR="00F312E5">
        <w:t xml:space="preserve"> the</w:t>
      </w:r>
      <w:r w:rsidR="00AB2D94">
        <w:t xml:space="preserve"> inspection of the village monument.</w:t>
      </w:r>
      <w:r w:rsidR="00F312E5">
        <w:t xml:space="preserve"> Visual </w:t>
      </w:r>
      <w:r w:rsidR="005B598C">
        <w:t xml:space="preserve">inspections should </w:t>
      </w:r>
      <w:r w:rsidR="00F312E5">
        <w:t>continue.</w:t>
      </w:r>
    </w:p>
    <w:p w:rsidR="00F312E5" w:rsidRPr="00F312E5" w:rsidRDefault="00F312E5" w:rsidP="00C248E8">
      <w:pPr>
        <w:tabs>
          <w:tab w:val="left" w:pos="720"/>
          <w:tab w:val="left" w:pos="1440"/>
          <w:tab w:val="left" w:pos="2160"/>
          <w:tab w:val="left" w:pos="2880"/>
          <w:tab w:val="left" w:pos="3540"/>
        </w:tabs>
        <w:spacing w:after="0" w:line="240" w:lineRule="auto"/>
        <w:ind w:left="1440" w:hanging="1440"/>
        <w:rPr>
          <w:b/>
          <w:i/>
        </w:rPr>
      </w:pPr>
      <w:r>
        <w:tab/>
      </w:r>
      <w:r>
        <w:tab/>
      </w:r>
      <w:proofErr w:type="gramStart"/>
      <w:r>
        <w:rPr>
          <w:b/>
          <w:i/>
        </w:rPr>
        <w:t xml:space="preserve">RP to record comments from </w:t>
      </w:r>
      <w:r w:rsidR="005B598C">
        <w:rPr>
          <w:b/>
          <w:i/>
        </w:rPr>
        <w:t>Stanza on Safety Record Sheet.</w:t>
      </w:r>
      <w:proofErr w:type="gramEnd"/>
    </w:p>
    <w:p w:rsidR="00AB2D94" w:rsidRDefault="00AB2D94" w:rsidP="005B598C">
      <w:pPr>
        <w:tabs>
          <w:tab w:val="left" w:pos="720"/>
          <w:tab w:val="left" w:pos="1440"/>
          <w:tab w:val="left" w:pos="2160"/>
          <w:tab w:val="left" w:pos="2880"/>
          <w:tab w:val="left" w:pos="3540"/>
        </w:tabs>
        <w:spacing w:after="0" w:line="240" w:lineRule="auto"/>
        <w:ind w:left="1440" w:hanging="1440"/>
      </w:pPr>
      <w:r>
        <w:tab/>
      </w:r>
      <w:r w:rsidR="005B598C">
        <w:t>166.3</w:t>
      </w:r>
      <w:r w:rsidR="005B598C">
        <w:tab/>
      </w:r>
      <w:proofErr w:type="spellStart"/>
      <w:r w:rsidR="00C248E8">
        <w:t>Cllr</w:t>
      </w:r>
      <w:proofErr w:type="spellEnd"/>
      <w:r w:rsidR="00C248E8">
        <w:t xml:space="preserve"> </w:t>
      </w:r>
      <w:proofErr w:type="spellStart"/>
      <w:r w:rsidR="00C248E8">
        <w:t>Fovargue</w:t>
      </w:r>
      <w:proofErr w:type="spellEnd"/>
      <w:r>
        <w:t xml:space="preserve"> </w:t>
      </w:r>
      <w:r w:rsidR="005B598C">
        <w:t xml:space="preserve">advised </w:t>
      </w:r>
      <w:proofErr w:type="gramStart"/>
      <w:r w:rsidR="005B598C">
        <w:t xml:space="preserve">that </w:t>
      </w:r>
      <w:r>
        <w:t xml:space="preserve"> the</w:t>
      </w:r>
      <w:proofErr w:type="gramEnd"/>
      <w:r>
        <w:t xml:space="preserve"> Cherry Tree on the highway verge</w:t>
      </w:r>
      <w:r w:rsidR="005B598C">
        <w:t xml:space="preserve"> </w:t>
      </w:r>
      <w:r>
        <w:t xml:space="preserve">near to 29 St </w:t>
      </w:r>
      <w:proofErr w:type="spellStart"/>
      <w:r>
        <w:t>Pegas</w:t>
      </w:r>
      <w:proofErr w:type="spellEnd"/>
      <w:r>
        <w:t xml:space="preserve"> Road</w:t>
      </w:r>
      <w:r w:rsidR="005B598C">
        <w:t xml:space="preserve"> had been pruned by the occupants of that property as it had 2 rotten branches &amp; was obstructing the view of the road when accessing the property</w:t>
      </w:r>
      <w:r>
        <w:t>.</w:t>
      </w:r>
      <w:r w:rsidR="005B598C">
        <w:t xml:space="preserve"> The City Council had failed to take action. The </w:t>
      </w:r>
      <w:proofErr w:type="gramStart"/>
      <w:r w:rsidR="005B598C">
        <w:t>resident  advised</w:t>
      </w:r>
      <w:proofErr w:type="gramEnd"/>
      <w:r w:rsidR="005B598C">
        <w:t xml:space="preserve"> of his intention to engage a tree surgeon to complete the necessary pruning.</w:t>
      </w:r>
    </w:p>
    <w:p w:rsidR="00AB2D94" w:rsidRDefault="00C248E8" w:rsidP="005B598C">
      <w:pPr>
        <w:tabs>
          <w:tab w:val="left" w:pos="720"/>
          <w:tab w:val="left" w:pos="1440"/>
          <w:tab w:val="left" w:pos="2160"/>
          <w:tab w:val="left" w:pos="2880"/>
          <w:tab w:val="left" w:pos="3540"/>
          <w:tab w:val="left" w:pos="5640"/>
          <w:tab w:val="left" w:pos="5700"/>
        </w:tabs>
        <w:spacing w:after="0" w:line="240" w:lineRule="auto"/>
        <w:ind w:left="1440" w:hanging="1440"/>
      </w:pPr>
      <w:r>
        <w:tab/>
        <w:t>166.4</w:t>
      </w:r>
      <w:r w:rsidR="005B598C">
        <w:tab/>
        <w:t>DF/ RP/ EC and SJ offered to assist with the</w:t>
      </w:r>
      <w:r w:rsidR="00AB2D94">
        <w:t xml:space="preserve"> </w:t>
      </w:r>
      <w:r w:rsidR="00074206">
        <w:t xml:space="preserve">distribution of flyers </w:t>
      </w:r>
      <w:r w:rsidR="00AB2D94">
        <w:t xml:space="preserve">for </w:t>
      </w:r>
      <w:r w:rsidR="005B598C">
        <w:t>the Village Litter Pick.</w:t>
      </w:r>
    </w:p>
    <w:p w:rsidR="00074206" w:rsidRDefault="00074206" w:rsidP="005B598C">
      <w:pPr>
        <w:tabs>
          <w:tab w:val="left" w:pos="720"/>
          <w:tab w:val="left" w:pos="1440"/>
          <w:tab w:val="left" w:pos="2160"/>
          <w:tab w:val="left" w:pos="2880"/>
          <w:tab w:val="left" w:pos="3540"/>
          <w:tab w:val="left" w:pos="5640"/>
          <w:tab w:val="left" w:pos="5700"/>
        </w:tabs>
        <w:spacing w:after="0" w:line="240" w:lineRule="auto"/>
        <w:ind w:left="1440" w:hanging="1440"/>
      </w:pPr>
      <w:r>
        <w:tab/>
        <w:t>166.5</w:t>
      </w:r>
      <w:r>
        <w:tab/>
      </w:r>
      <w:r w:rsidR="005B598C">
        <w:t>SJ reported that it might be p</w:t>
      </w:r>
      <w:r>
        <w:t xml:space="preserve">ossible </w:t>
      </w:r>
      <w:r w:rsidR="005B598C">
        <w:t xml:space="preserve">to obtain funding for an </w:t>
      </w:r>
      <w:r>
        <w:t xml:space="preserve">upgrade of the Deeping Road </w:t>
      </w:r>
      <w:proofErr w:type="gramStart"/>
      <w:r w:rsidR="005B598C">
        <w:t>footpath .</w:t>
      </w:r>
      <w:proofErr w:type="gramEnd"/>
      <w:r w:rsidR="005B598C">
        <w:t xml:space="preserve">  Lee Moore has been asked to provide costs for an improved verge.</w:t>
      </w:r>
    </w:p>
    <w:p w:rsidR="005B598C" w:rsidRPr="005B598C" w:rsidRDefault="005B598C" w:rsidP="005B598C">
      <w:pPr>
        <w:tabs>
          <w:tab w:val="left" w:pos="720"/>
          <w:tab w:val="left" w:pos="1440"/>
          <w:tab w:val="left" w:pos="2160"/>
          <w:tab w:val="left" w:pos="2880"/>
          <w:tab w:val="left" w:pos="3540"/>
          <w:tab w:val="left" w:pos="5640"/>
          <w:tab w:val="left" w:pos="5700"/>
        </w:tabs>
        <w:spacing w:after="0" w:line="240" w:lineRule="auto"/>
        <w:ind w:left="1440" w:hanging="1440"/>
        <w:rPr>
          <w:b/>
          <w:i/>
        </w:rPr>
      </w:pPr>
      <w:r>
        <w:tab/>
      </w:r>
      <w:r>
        <w:tab/>
      </w:r>
      <w:r>
        <w:rPr>
          <w:b/>
          <w:i/>
        </w:rPr>
        <w:t>Clerk to contact Lewis Banks &amp; advise that the parish council has a project requiring funding.</w:t>
      </w:r>
    </w:p>
    <w:p w:rsidR="00AB2D94" w:rsidRDefault="00AB2D94" w:rsidP="00AB2D94">
      <w:pPr>
        <w:tabs>
          <w:tab w:val="left" w:pos="720"/>
          <w:tab w:val="left" w:pos="1440"/>
          <w:tab w:val="left" w:pos="2160"/>
          <w:tab w:val="left" w:pos="2880"/>
          <w:tab w:val="left" w:pos="3540"/>
          <w:tab w:val="left" w:pos="5700"/>
        </w:tabs>
        <w:spacing w:after="0" w:line="240" w:lineRule="auto"/>
      </w:pPr>
    </w:p>
    <w:p w:rsidR="00AB2D94" w:rsidRDefault="0074043A" w:rsidP="00074206">
      <w:pPr>
        <w:tabs>
          <w:tab w:val="left" w:pos="720"/>
          <w:tab w:val="left" w:pos="1440"/>
          <w:tab w:val="left" w:pos="2160"/>
          <w:tab w:val="left" w:pos="2880"/>
          <w:tab w:val="left" w:pos="3540"/>
          <w:tab w:val="left" w:pos="5700"/>
        </w:tabs>
        <w:spacing w:after="0" w:line="240" w:lineRule="auto"/>
        <w:ind w:left="720" w:hanging="720"/>
      </w:pPr>
      <w:r>
        <w:t>167.</w:t>
      </w:r>
      <w:r>
        <w:tab/>
        <w:t>It was agreed to make an</w:t>
      </w:r>
      <w:r w:rsidR="00074206">
        <w:t xml:space="preserve"> application to </w:t>
      </w:r>
      <w:r>
        <w:t xml:space="preserve">the </w:t>
      </w:r>
      <w:r w:rsidR="00074206">
        <w:t>City Council for</w:t>
      </w:r>
      <w:r>
        <w:t xml:space="preserve"> the</w:t>
      </w:r>
      <w:r w:rsidR="00074206">
        <w:t xml:space="preserve"> designation of the public house and allotments as assets of community value</w:t>
      </w:r>
      <w:r w:rsidR="00AB2D94">
        <w:t>.</w:t>
      </w:r>
    </w:p>
    <w:p w:rsidR="0074043A" w:rsidRPr="0074043A" w:rsidRDefault="0074043A" w:rsidP="00074206">
      <w:pPr>
        <w:tabs>
          <w:tab w:val="left" w:pos="720"/>
          <w:tab w:val="left" w:pos="1440"/>
          <w:tab w:val="left" w:pos="2160"/>
          <w:tab w:val="left" w:pos="2880"/>
          <w:tab w:val="left" w:pos="3540"/>
          <w:tab w:val="left" w:pos="5700"/>
        </w:tabs>
        <w:spacing w:after="0" w:line="240" w:lineRule="auto"/>
        <w:ind w:left="720" w:hanging="720"/>
        <w:rPr>
          <w:b/>
          <w:i/>
        </w:rPr>
      </w:pPr>
      <w:r>
        <w:tab/>
      </w:r>
      <w:r>
        <w:rPr>
          <w:b/>
          <w:i/>
        </w:rPr>
        <w:t>Clerk to complete applications.</w:t>
      </w:r>
    </w:p>
    <w:p w:rsidR="00074206" w:rsidRDefault="00074206" w:rsidP="00074206">
      <w:pPr>
        <w:tabs>
          <w:tab w:val="left" w:pos="720"/>
          <w:tab w:val="left" w:pos="1440"/>
          <w:tab w:val="left" w:pos="2160"/>
          <w:tab w:val="left" w:pos="2880"/>
          <w:tab w:val="left" w:pos="3540"/>
          <w:tab w:val="left" w:pos="5700"/>
        </w:tabs>
        <w:spacing w:after="0" w:line="240" w:lineRule="auto"/>
        <w:ind w:left="720" w:hanging="720"/>
      </w:pPr>
    </w:p>
    <w:p w:rsidR="00074206" w:rsidRDefault="0074043A" w:rsidP="00074206">
      <w:pPr>
        <w:tabs>
          <w:tab w:val="left" w:pos="720"/>
          <w:tab w:val="left" w:pos="1440"/>
          <w:tab w:val="left" w:pos="2160"/>
          <w:tab w:val="left" w:pos="2880"/>
          <w:tab w:val="left" w:pos="3540"/>
          <w:tab w:val="left" w:pos="5700"/>
        </w:tabs>
        <w:spacing w:after="0" w:line="240" w:lineRule="auto"/>
        <w:ind w:left="720" w:hanging="720"/>
      </w:pPr>
      <w:r>
        <w:t>168.</w:t>
      </w:r>
      <w:r>
        <w:tab/>
        <w:t>The Clerk advised of the</w:t>
      </w:r>
      <w:r w:rsidR="00074206">
        <w:t xml:space="preserve"> Data Protection registration application and responsibilities.</w:t>
      </w:r>
      <w:r>
        <w:t xml:space="preserve"> The annual cost (currently £35) to be included in the budget.</w:t>
      </w:r>
    </w:p>
    <w:p w:rsidR="00AB2D94" w:rsidRDefault="00AB2D94" w:rsidP="00AB2D94">
      <w:pPr>
        <w:tabs>
          <w:tab w:val="left" w:pos="720"/>
          <w:tab w:val="left" w:pos="1440"/>
          <w:tab w:val="left" w:pos="2160"/>
          <w:tab w:val="left" w:pos="2880"/>
          <w:tab w:val="left" w:pos="3540"/>
        </w:tabs>
        <w:spacing w:after="0" w:line="240" w:lineRule="auto"/>
      </w:pPr>
      <w:r>
        <w:tab/>
      </w:r>
    </w:p>
    <w:p w:rsidR="0074043A" w:rsidRDefault="00AB2D94" w:rsidP="0074043A">
      <w:pPr>
        <w:tabs>
          <w:tab w:val="left" w:pos="720"/>
          <w:tab w:val="left" w:pos="1440"/>
          <w:tab w:val="left" w:pos="2160"/>
          <w:tab w:val="left" w:pos="2880"/>
          <w:tab w:val="left" w:pos="3540"/>
        </w:tabs>
        <w:spacing w:after="0" w:line="240" w:lineRule="auto"/>
        <w:ind w:left="720" w:hanging="720"/>
      </w:pPr>
      <w:r>
        <w:lastRenderedPageBreak/>
        <w:t>1</w:t>
      </w:r>
      <w:r w:rsidR="005E3957">
        <w:t>6</w:t>
      </w:r>
      <w:r>
        <w:t>9</w:t>
      </w:r>
      <w:r w:rsidR="005E3957">
        <w:t>.</w:t>
      </w:r>
      <w:r w:rsidR="005E3957">
        <w:tab/>
      </w:r>
      <w:r w:rsidR="0074043A">
        <w:t xml:space="preserve">HC showed a </w:t>
      </w:r>
      <w:proofErr w:type="spellStart"/>
      <w:r w:rsidR="0074043A">
        <w:t>colour</w:t>
      </w:r>
      <w:proofErr w:type="spellEnd"/>
      <w:r w:rsidR="0074043A">
        <w:t xml:space="preserve"> version of the latest draft</w:t>
      </w:r>
      <w:r>
        <w:t xml:space="preserve"> Car Dyke Visitors</w:t>
      </w:r>
      <w:r w:rsidR="005E3957">
        <w:t xml:space="preserve"> </w:t>
      </w:r>
      <w:r>
        <w:t>Information Board.</w:t>
      </w:r>
      <w:r w:rsidR="0074043A">
        <w:t xml:space="preserve"> It was agreed important to ensure consistency throughout the text.  </w:t>
      </w:r>
      <w:proofErr w:type="gramStart"/>
      <w:r w:rsidR="0074043A">
        <w:t>Final draft still to be agreed.</w:t>
      </w:r>
      <w:proofErr w:type="gramEnd"/>
    </w:p>
    <w:p w:rsidR="0074043A" w:rsidRPr="0074043A" w:rsidRDefault="0074043A" w:rsidP="0074043A">
      <w:pPr>
        <w:tabs>
          <w:tab w:val="left" w:pos="720"/>
          <w:tab w:val="left" w:pos="1440"/>
          <w:tab w:val="left" w:pos="2160"/>
          <w:tab w:val="left" w:pos="2880"/>
          <w:tab w:val="left" w:pos="3540"/>
        </w:tabs>
        <w:spacing w:after="0" w:line="240" w:lineRule="auto"/>
        <w:ind w:left="720" w:hanging="720"/>
        <w:rPr>
          <w:b/>
          <w:i/>
        </w:rPr>
      </w:pPr>
      <w:r>
        <w:tab/>
      </w:r>
      <w:r w:rsidRPr="0074043A">
        <w:rPr>
          <w:b/>
          <w:i/>
        </w:rPr>
        <w:t>HC to give to couple of lay people to read to obtain feed-back.</w:t>
      </w:r>
    </w:p>
    <w:p w:rsidR="00074206" w:rsidRPr="0074043A" w:rsidRDefault="0074043A" w:rsidP="00AB2D94">
      <w:pPr>
        <w:tabs>
          <w:tab w:val="left" w:pos="720"/>
          <w:tab w:val="left" w:pos="1440"/>
          <w:tab w:val="left" w:pos="2160"/>
          <w:tab w:val="left" w:pos="2880"/>
          <w:tab w:val="left" w:pos="3540"/>
        </w:tabs>
        <w:spacing w:after="0" w:line="240" w:lineRule="auto"/>
        <w:rPr>
          <w:b/>
          <w:i/>
        </w:rPr>
      </w:pPr>
      <w:r>
        <w:tab/>
      </w:r>
      <w:r>
        <w:rPr>
          <w:b/>
          <w:i/>
        </w:rPr>
        <w:t>Clerk to contact David Burton to have a dedicated Car Dyke page on the Village Web-site.</w:t>
      </w:r>
    </w:p>
    <w:p w:rsidR="00AB2D94" w:rsidRDefault="00AB2D94" w:rsidP="00AB2D94">
      <w:pPr>
        <w:tabs>
          <w:tab w:val="left" w:pos="720"/>
          <w:tab w:val="left" w:pos="1440"/>
          <w:tab w:val="left" w:pos="2160"/>
          <w:tab w:val="left" w:pos="2880"/>
          <w:tab w:val="left" w:pos="3540"/>
        </w:tabs>
        <w:spacing w:after="0" w:line="240" w:lineRule="auto"/>
      </w:pPr>
      <w:r>
        <w:t>1</w:t>
      </w:r>
      <w:r w:rsidR="005E3957">
        <w:t>7</w:t>
      </w:r>
      <w:r>
        <w:t>0.</w:t>
      </w:r>
      <w:r>
        <w:tab/>
        <w:t>Finance:</w:t>
      </w:r>
    </w:p>
    <w:p w:rsidR="00AB2D94" w:rsidRDefault="005E3957" w:rsidP="00AB2D94">
      <w:pPr>
        <w:tabs>
          <w:tab w:val="left" w:pos="720"/>
          <w:tab w:val="left" w:pos="1440"/>
          <w:tab w:val="left" w:pos="2160"/>
          <w:tab w:val="left" w:pos="2880"/>
          <w:tab w:val="left" w:pos="3540"/>
        </w:tabs>
        <w:spacing w:after="0" w:line="240" w:lineRule="auto"/>
      </w:pPr>
      <w:r>
        <w:tab/>
        <w:t>17</w:t>
      </w:r>
      <w:r w:rsidR="00AB2D94">
        <w:t>0.1</w:t>
      </w:r>
      <w:r w:rsidR="00AB2D94">
        <w:tab/>
      </w:r>
      <w:r w:rsidR="0074043A">
        <w:t>Members</w:t>
      </w:r>
      <w:r>
        <w:t xml:space="preserve"> note</w:t>
      </w:r>
      <w:r w:rsidR="0074043A">
        <w:t>d the</w:t>
      </w:r>
      <w:r>
        <w:t xml:space="preserve"> budget review to 31 January 201</w:t>
      </w:r>
      <w:r w:rsidR="0074043A">
        <w:t>7</w:t>
      </w:r>
      <w:r w:rsidR="00AB2D94">
        <w:t>.</w:t>
      </w:r>
      <w:r w:rsidR="00AB2D94">
        <w:tab/>
      </w:r>
    </w:p>
    <w:p w:rsidR="00AD1EF2" w:rsidRDefault="005E3957" w:rsidP="005E3957">
      <w:pPr>
        <w:tabs>
          <w:tab w:val="left" w:pos="720"/>
          <w:tab w:val="left" w:pos="1440"/>
          <w:tab w:val="left" w:pos="2160"/>
          <w:tab w:val="left" w:pos="2880"/>
          <w:tab w:val="left" w:pos="3540"/>
        </w:tabs>
        <w:spacing w:after="0" w:line="240" w:lineRule="auto"/>
        <w:ind w:left="1440" w:hanging="1440"/>
      </w:pPr>
      <w:r>
        <w:tab/>
        <w:t>17</w:t>
      </w:r>
      <w:r w:rsidR="00AD1EF2">
        <w:t>0.2</w:t>
      </w:r>
      <w:r w:rsidR="00AD1EF2">
        <w:tab/>
        <w:t xml:space="preserve">Approval was given for </w:t>
      </w:r>
      <w:r w:rsidR="00AB2D94">
        <w:t xml:space="preserve">the payment of </w:t>
      </w:r>
      <w:r>
        <w:t xml:space="preserve">£116.98 to Mr H Clark as reimbursement in respect </w:t>
      </w:r>
      <w:proofErr w:type="gramStart"/>
      <w:r>
        <w:t>of  2</w:t>
      </w:r>
      <w:proofErr w:type="gramEnd"/>
      <w:r w:rsidR="00600083">
        <w:t xml:space="preserve"> </w:t>
      </w:r>
      <w:r>
        <w:t>xbatteries for VAS on Deeping Road.</w:t>
      </w:r>
    </w:p>
    <w:p w:rsidR="00AB2D94" w:rsidRDefault="00AD1EF2" w:rsidP="005E3957">
      <w:pPr>
        <w:tabs>
          <w:tab w:val="left" w:pos="720"/>
          <w:tab w:val="left" w:pos="1440"/>
          <w:tab w:val="left" w:pos="2160"/>
          <w:tab w:val="left" w:pos="2880"/>
          <w:tab w:val="left" w:pos="3540"/>
        </w:tabs>
        <w:spacing w:after="0" w:line="240" w:lineRule="auto"/>
        <w:ind w:left="1440" w:hanging="1440"/>
      </w:pPr>
      <w:r>
        <w:tab/>
      </w:r>
      <w:r>
        <w:tab/>
      </w:r>
      <w:proofErr w:type="gramStart"/>
      <w:r>
        <w:rPr>
          <w:b/>
          <w:i/>
        </w:rPr>
        <w:t>HC to install.</w:t>
      </w:r>
      <w:proofErr w:type="gramEnd"/>
      <w:r w:rsidR="00AB2D94">
        <w:tab/>
      </w:r>
    </w:p>
    <w:p w:rsidR="00AB2D94" w:rsidRDefault="005E3957" w:rsidP="00AB2D94">
      <w:pPr>
        <w:tabs>
          <w:tab w:val="left" w:pos="720"/>
          <w:tab w:val="left" w:pos="1440"/>
          <w:tab w:val="left" w:pos="2160"/>
          <w:tab w:val="left" w:pos="2880"/>
          <w:tab w:val="left" w:pos="3540"/>
          <w:tab w:val="left" w:pos="5070"/>
          <w:tab w:val="left" w:pos="8460"/>
        </w:tabs>
        <w:spacing w:after="0" w:line="240" w:lineRule="auto"/>
      </w:pPr>
      <w:r>
        <w:tab/>
        <w:t>170.3</w:t>
      </w:r>
      <w:r w:rsidR="00AD1EF2">
        <w:tab/>
        <w:t>HC had</w:t>
      </w:r>
      <w:r w:rsidR="00AB2D94">
        <w:t xml:space="preserve"> draft</w:t>
      </w:r>
      <w:r w:rsidR="00AD1EF2">
        <w:t>ed a</w:t>
      </w:r>
      <w:r w:rsidR="00AB2D94">
        <w:t xml:space="preserve"> Reserves Policy.</w:t>
      </w:r>
      <w:r w:rsidR="00AB2D94">
        <w:tab/>
      </w:r>
    </w:p>
    <w:p w:rsidR="00AD1EF2" w:rsidRDefault="00AD1EF2" w:rsidP="00AB2D94">
      <w:pPr>
        <w:tabs>
          <w:tab w:val="left" w:pos="720"/>
          <w:tab w:val="left" w:pos="1440"/>
          <w:tab w:val="left" w:pos="2160"/>
          <w:tab w:val="left" w:pos="2880"/>
          <w:tab w:val="left" w:pos="3540"/>
          <w:tab w:val="left" w:pos="5070"/>
          <w:tab w:val="left" w:pos="8460"/>
        </w:tabs>
        <w:spacing w:after="0" w:line="240" w:lineRule="auto"/>
        <w:rPr>
          <w:b/>
          <w:i/>
        </w:rPr>
      </w:pPr>
      <w:r>
        <w:tab/>
      </w:r>
      <w:r>
        <w:tab/>
      </w:r>
      <w:proofErr w:type="gramStart"/>
      <w:r>
        <w:rPr>
          <w:b/>
          <w:i/>
        </w:rPr>
        <w:t>HC to circulate policy electronically.</w:t>
      </w:r>
      <w:proofErr w:type="gramEnd"/>
      <w:r>
        <w:rPr>
          <w:b/>
          <w:i/>
        </w:rPr>
        <w:t xml:space="preserve">  Comments to be fed back to HC.</w:t>
      </w:r>
    </w:p>
    <w:p w:rsidR="00AD1EF2" w:rsidRPr="00AD1EF2" w:rsidRDefault="00AD1EF2" w:rsidP="00AB2D94">
      <w:pPr>
        <w:tabs>
          <w:tab w:val="left" w:pos="720"/>
          <w:tab w:val="left" w:pos="1440"/>
          <w:tab w:val="left" w:pos="2160"/>
          <w:tab w:val="left" w:pos="2880"/>
          <w:tab w:val="left" w:pos="3540"/>
          <w:tab w:val="left" w:pos="5070"/>
          <w:tab w:val="left" w:pos="8460"/>
        </w:tabs>
        <w:spacing w:after="0" w:line="240" w:lineRule="auto"/>
        <w:rPr>
          <w:b/>
          <w:i/>
        </w:rPr>
      </w:pPr>
      <w:r>
        <w:rPr>
          <w:b/>
          <w:i/>
        </w:rPr>
        <w:tab/>
      </w:r>
      <w:r>
        <w:rPr>
          <w:b/>
          <w:i/>
        </w:rPr>
        <w:tab/>
        <w:t>Clerk to include agreement/adoption of reserves policy on the agenda of the next meeting.</w:t>
      </w:r>
    </w:p>
    <w:p w:rsidR="005E3957" w:rsidRDefault="005E3957" w:rsidP="00AB2D94">
      <w:pPr>
        <w:tabs>
          <w:tab w:val="left" w:pos="720"/>
          <w:tab w:val="left" w:pos="1440"/>
          <w:tab w:val="left" w:pos="2160"/>
          <w:tab w:val="left" w:pos="2880"/>
          <w:tab w:val="left" w:pos="3540"/>
          <w:tab w:val="left" w:pos="5070"/>
          <w:tab w:val="left" w:pos="8460"/>
        </w:tabs>
        <w:spacing w:after="0" w:line="240" w:lineRule="auto"/>
      </w:pPr>
    </w:p>
    <w:p w:rsidR="005E3957" w:rsidRDefault="005E3957" w:rsidP="00AD1EF2">
      <w:pPr>
        <w:tabs>
          <w:tab w:val="left" w:pos="720"/>
          <w:tab w:val="left" w:pos="1440"/>
          <w:tab w:val="left" w:pos="2160"/>
          <w:tab w:val="left" w:pos="2880"/>
          <w:tab w:val="left" w:pos="3540"/>
          <w:tab w:val="left" w:pos="5070"/>
          <w:tab w:val="left" w:pos="8460"/>
        </w:tabs>
        <w:spacing w:after="0" w:line="240" w:lineRule="auto"/>
        <w:ind w:left="720" w:hanging="720"/>
      </w:pPr>
      <w:r>
        <w:t>171.</w:t>
      </w:r>
      <w:r>
        <w:tab/>
      </w:r>
      <w:r w:rsidR="00AD1EF2">
        <w:t xml:space="preserve">After discussion HC proposed that the parish council </w:t>
      </w:r>
      <w:proofErr w:type="gramStart"/>
      <w:r w:rsidR="00AD1EF2">
        <w:t>purchases  a</w:t>
      </w:r>
      <w:proofErr w:type="gramEnd"/>
      <w:r w:rsidR="00AD1EF2">
        <w:t xml:space="preserve"> defibrillator for installation at the Village Hall.</w:t>
      </w:r>
      <w:r>
        <w:t xml:space="preserve"> </w:t>
      </w:r>
      <w:r w:rsidR="00AD1EF2">
        <w:t>(</w:t>
      </w:r>
      <w:r w:rsidR="00FF7B64">
        <w:t>Total likely cost £1,249 + VAT)</w:t>
      </w:r>
    </w:p>
    <w:p w:rsidR="00AD1EF2" w:rsidRDefault="00AD1EF2" w:rsidP="00AD1EF2">
      <w:pPr>
        <w:tabs>
          <w:tab w:val="left" w:pos="720"/>
          <w:tab w:val="left" w:pos="1440"/>
          <w:tab w:val="left" w:pos="2160"/>
          <w:tab w:val="left" w:pos="2880"/>
          <w:tab w:val="left" w:pos="3540"/>
          <w:tab w:val="left" w:pos="5070"/>
          <w:tab w:val="left" w:pos="8460"/>
        </w:tabs>
        <w:spacing w:after="0" w:line="240" w:lineRule="auto"/>
        <w:ind w:left="720" w:hanging="720"/>
      </w:pPr>
      <w:r>
        <w:tab/>
        <w:t xml:space="preserve">Members voted 5 to 1 to accept the proposal.  </w:t>
      </w:r>
    </w:p>
    <w:p w:rsidR="00FF7B64" w:rsidRDefault="00FF7B64" w:rsidP="00AB2D94">
      <w:pPr>
        <w:tabs>
          <w:tab w:val="left" w:pos="720"/>
          <w:tab w:val="left" w:pos="1440"/>
          <w:tab w:val="left" w:pos="2160"/>
          <w:tab w:val="left" w:pos="2880"/>
          <w:tab w:val="left" w:pos="3540"/>
          <w:tab w:val="left" w:pos="5070"/>
          <w:tab w:val="left" w:pos="8460"/>
        </w:tabs>
        <w:spacing w:after="0" w:line="240" w:lineRule="auto"/>
      </w:pPr>
    </w:p>
    <w:p w:rsidR="00FF7B64" w:rsidRDefault="00FF7B64" w:rsidP="00AD1EF2">
      <w:pPr>
        <w:tabs>
          <w:tab w:val="left" w:pos="720"/>
          <w:tab w:val="left" w:pos="1440"/>
          <w:tab w:val="left" w:pos="2160"/>
          <w:tab w:val="left" w:pos="2880"/>
          <w:tab w:val="left" w:pos="3540"/>
          <w:tab w:val="left" w:pos="5070"/>
          <w:tab w:val="left" w:pos="8460"/>
        </w:tabs>
        <w:spacing w:after="0" w:line="240" w:lineRule="auto"/>
        <w:ind w:left="720" w:hanging="720"/>
      </w:pPr>
      <w:r>
        <w:t>172.</w:t>
      </w:r>
      <w:r>
        <w:tab/>
        <w:t>SJ</w:t>
      </w:r>
      <w:r w:rsidR="00AD1EF2">
        <w:t xml:space="preserve"> promoted membership of CPRE who will be </w:t>
      </w:r>
      <w:proofErr w:type="spellStart"/>
      <w:r w:rsidR="00AD1EF2">
        <w:t>organ</w:t>
      </w:r>
      <w:r w:rsidR="00797A5F">
        <w:t>is</w:t>
      </w:r>
      <w:r w:rsidR="00AD1EF2">
        <w:t>ing</w:t>
      </w:r>
      <w:proofErr w:type="spellEnd"/>
      <w:r w:rsidR="00AD1EF2">
        <w:t xml:space="preserve"> a Planning Workshop in Peterborough later in the year</w:t>
      </w:r>
      <w:r>
        <w:t>.</w:t>
      </w:r>
      <w:r w:rsidR="00797A5F">
        <w:t xml:space="preserve"> </w:t>
      </w:r>
    </w:p>
    <w:p w:rsidR="00797A5F" w:rsidRDefault="00797A5F" w:rsidP="00AD1EF2">
      <w:pPr>
        <w:tabs>
          <w:tab w:val="left" w:pos="720"/>
          <w:tab w:val="left" w:pos="1440"/>
          <w:tab w:val="left" w:pos="2160"/>
          <w:tab w:val="left" w:pos="2880"/>
          <w:tab w:val="left" w:pos="3540"/>
          <w:tab w:val="left" w:pos="5070"/>
          <w:tab w:val="left" w:pos="8460"/>
        </w:tabs>
        <w:spacing w:after="0" w:line="240" w:lineRule="auto"/>
        <w:ind w:left="720" w:hanging="720"/>
        <w:rPr>
          <w:b/>
          <w:i/>
        </w:rPr>
      </w:pPr>
      <w:r>
        <w:rPr>
          <w:b/>
          <w:i/>
        </w:rPr>
        <w:tab/>
      </w:r>
      <w:proofErr w:type="gramStart"/>
      <w:r>
        <w:rPr>
          <w:b/>
          <w:i/>
        </w:rPr>
        <w:t>Members to look at CPRE Web-site.</w:t>
      </w:r>
      <w:proofErr w:type="gramEnd"/>
    </w:p>
    <w:p w:rsidR="00797A5F" w:rsidRPr="00797A5F" w:rsidRDefault="00797A5F" w:rsidP="00AD1EF2">
      <w:pPr>
        <w:tabs>
          <w:tab w:val="left" w:pos="720"/>
          <w:tab w:val="left" w:pos="1440"/>
          <w:tab w:val="left" w:pos="2160"/>
          <w:tab w:val="left" w:pos="2880"/>
          <w:tab w:val="left" w:pos="3540"/>
          <w:tab w:val="left" w:pos="5070"/>
          <w:tab w:val="left" w:pos="8460"/>
        </w:tabs>
        <w:spacing w:after="0" w:line="240" w:lineRule="auto"/>
        <w:ind w:left="720" w:hanging="720"/>
        <w:rPr>
          <w:b/>
          <w:i/>
        </w:rPr>
      </w:pPr>
      <w:r>
        <w:rPr>
          <w:b/>
          <w:i/>
        </w:rPr>
        <w:tab/>
      </w:r>
      <w:proofErr w:type="gramStart"/>
      <w:r>
        <w:rPr>
          <w:b/>
          <w:i/>
        </w:rPr>
        <w:t>Item to be put on agenda for March meeting</w:t>
      </w:r>
      <w:r w:rsidR="007161A1">
        <w:rPr>
          <w:b/>
          <w:i/>
        </w:rPr>
        <w:t xml:space="preserve"> to consider re-joining CPRE at a cost of £36.</w:t>
      </w:r>
      <w:proofErr w:type="gramEnd"/>
    </w:p>
    <w:p w:rsidR="00AB2D94" w:rsidRPr="00AE4E4C" w:rsidRDefault="00AB2D94" w:rsidP="00AB2D94">
      <w:pPr>
        <w:tabs>
          <w:tab w:val="left" w:pos="720"/>
          <w:tab w:val="left" w:pos="1440"/>
          <w:tab w:val="left" w:pos="2160"/>
          <w:tab w:val="left" w:pos="2880"/>
          <w:tab w:val="left" w:pos="3540"/>
          <w:tab w:val="left" w:pos="5070"/>
        </w:tabs>
        <w:spacing w:after="0" w:line="240" w:lineRule="auto"/>
        <w:rPr>
          <w:rFonts w:ascii="Arial" w:hAnsi="Arial" w:cs="Arial"/>
          <w:sz w:val="20"/>
          <w:szCs w:val="20"/>
        </w:rPr>
      </w:pPr>
    </w:p>
    <w:p w:rsidR="007161A1" w:rsidRDefault="00FF7B64" w:rsidP="00AB2D94">
      <w:pPr>
        <w:spacing w:after="0" w:line="240" w:lineRule="auto"/>
        <w:ind w:left="720" w:hanging="720"/>
      </w:pPr>
      <w:r>
        <w:t>173</w:t>
      </w:r>
      <w:r w:rsidR="00AB2D94" w:rsidRPr="00AE4E4C">
        <w:rPr>
          <w:rFonts w:ascii="Arial" w:hAnsi="Arial" w:cs="Arial"/>
          <w:sz w:val="20"/>
          <w:szCs w:val="20"/>
        </w:rPr>
        <w:tab/>
      </w:r>
      <w:r w:rsidR="007161A1">
        <w:rPr>
          <w:rFonts w:ascii="Arial" w:hAnsi="Arial" w:cs="Arial"/>
          <w:sz w:val="20"/>
          <w:szCs w:val="20"/>
        </w:rPr>
        <w:t xml:space="preserve">The </w:t>
      </w:r>
      <w:proofErr w:type="spellStart"/>
      <w:r w:rsidR="007161A1">
        <w:rPr>
          <w:rFonts w:ascii="Arial" w:hAnsi="Arial" w:cs="Arial"/>
          <w:sz w:val="20"/>
          <w:szCs w:val="20"/>
        </w:rPr>
        <w:t>Neighbourhood</w:t>
      </w:r>
      <w:proofErr w:type="spellEnd"/>
      <w:r w:rsidR="007161A1">
        <w:rPr>
          <w:rFonts w:ascii="Arial" w:hAnsi="Arial" w:cs="Arial"/>
          <w:sz w:val="20"/>
          <w:szCs w:val="20"/>
        </w:rPr>
        <w:t xml:space="preserve"> Plan is at the stage of appointing an examiner</w:t>
      </w:r>
      <w:r w:rsidR="00AB2D94">
        <w:t>.</w:t>
      </w:r>
      <w:r w:rsidR="007161A1">
        <w:t xml:space="preserve"> Details of possible examiners had been received.</w:t>
      </w:r>
    </w:p>
    <w:p w:rsidR="007161A1" w:rsidRPr="007161A1" w:rsidRDefault="007161A1" w:rsidP="00AB2D94">
      <w:pPr>
        <w:spacing w:after="0" w:line="240" w:lineRule="auto"/>
        <w:ind w:left="720" w:hanging="720"/>
        <w:rPr>
          <w:b/>
          <w:i/>
        </w:rPr>
      </w:pPr>
      <w:r>
        <w:tab/>
      </w:r>
      <w:r>
        <w:rPr>
          <w:b/>
          <w:i/>
        </w:rPr>
        <w:t xml:space="preserve">Clerk to advise the City Council that the preferred examiner is David </w:t>
      </w:r>
      <w:proofErr w:type="spellStart"/>
      <w:r>
        <w:rPr>
          <w:b/>
          <w:i/>
        </w:rPr>
        <w:t>Kaiserman</w:t>
      </w:r>
      <w:proofErr w:type="spellEnd"/>
      <w:r>
        <w:rPr>
          <w:b/>
          <w:i/>
        </w:rPr>
        <w:t xml:space="preserve"> but Brian Dodd is also acceptable.</w:t>
      </w:r>
    </w:p>
    <w:p w:rsidR="00AB2D94" w:rsidRPr="00AE4E4C" w:rsidRDefault="00AB2D94" w:rsidP="00AB2D94">
      <w:pPr>
        <w:spacing w:after="0" w:line="240" w:lineRule="auto"/>
        <w:ind w:left="720" w:hanging="720"/>
        <w:rPr>
          <w:rFonts w:ascii="Arial" w:hAnsi="Arial" w:cs="Arial"/>
          <w:sz w:val="20"/>
          <w:szCs w:val="20"/>
        </w:rPr>
      </w:pPr>
      <w:r w:rsidRPr="00AE4E4C">
        <w:rPr>
          <w:rFonts w:ascii="Arial" w:hAnsi="Arial" w:cs="Arial"/>
          <w:sz w:val="20"/>
          <w:szCs w:val="20"/>
        </w:rPr>
        <w:t xml:space="preserve"> </w:t>
      </w:r>
    </w:p>
    <w:p w:rsidR="00AB2D94" w:rsidRPr="00AE4E4C" w:rsidRDefault="00FF7B64" w:rsidP="00AB2D94">
      <w:pPr>
        <w:spacing w:after="0" w:line="240" w:lineRule="auto"/>
        <w:ind w:left="720" w:hanging="720"/>
        <w:rPr>
          <w:rFonts w:ascii="Arial" w:hAnsi="Arial" w:cs="Arial"/>
          <w:sz w:val="20"/>
          <w:szCs w:val="20"/>
        </w:rPr>
      </w:pPr>
      <w:r>
        <w:t>174</w:t>
      </w:r>
      <w:r w:rsidR="00AB2D94" w:rsidRPr="00AE4E4C">
        <w:rPr>
          <w:rFonts w:ascii="Arial" w:hAnsi="Arial" w:cs="Arial"/>
          <w:sz w:val="20"/>
          <w:szCs w:val="20"/>
        </w:rPr>
        <w:t>.</w:t>
      </w:r>
      <w:r w:rsidR="00AB2D94" w:rsidRPr="00AE4E4C">
        <w:rPr>
          <w:rFonts w:ascii="Arial" w:hAnsi="Arial" w:cs="Arial"/>
          <w:sz w:val="20"/>
          <w:szCs w:val="20"/>
        </w:rPr>
        <w:tab/>
      </w:r>
      <w:r w:rsidR="007161A1">
        <w:rPr>
          <w:rFonts w:ascii="Arial" w:hAnsi="Arial" w:cs="Arial"/>
          <w:sz w:val="20"/>
          <w:szCs w:val="20"/>
        </w:rPr>
        <w:t xml:space="preserve">SJ advised that </w:t>
      </w:r>
      <w:r w:rsidR="00AB2D94">
        <w:rPr>
          <w:rFonts w:ascii="Arial" w:hAnsi="Arial" w:cs="Arial"/>
          <w:sz w:val="20"/>
          <w:szCs w:val="20"/>
        </w:rPr>
        <w:t>the Northern Footpath Forum</w:t>
      </w:r>
      <w:r w:rsidR="007161A1">
        <w:rPr>
          <w:rFonts w:ascii="Arial" w:hAnsi="Arial" w:cs="Arial"/>
          <w:sz w:val="20"/>
          <w:szCs w:val="20"/>
        </w:rPr>
        <w:t xml:space="preserve"> is still trying to get funding for the bridge project</w:t>
      </w:r>
      <w:r w:rsidR="00AB2D94">
        <w:rPr>
          <w:rFonts w:ascii="Arial" w:hAnsi="Arial" w:cs="Arial"/>
          <w:sz w:val="20"/>
          <w:szCs w:val="20"/>
        </w:rPr>
        <w:t>.</w:t>
      </w:r>
    </w:p>
    <w:p w:rsidR="00AB2D94" w:rsidRPr="00AE4E4C" w:rsidRDefault="00AB2D94" w:rsidP="00AB2D94">
      <w:pPr>
        <w:spacing w:after="0" w:line="240" w:lineRule="auto"/>
        <w:rPr>
          <w:rFonts w:ascii="Arial" w:hAnsi="Arial" w:cs="Arial"/>
          <w:sz w:val="20"/>
          <w:szCs w:val="20"/>
        </w:rPr>
      </w:pPr>
    </w:p>
    <w:p w:rsidR="00AB2D94" w:rsidRDefault="00FF7B64" w:rsidP="00AB2D94">
      <w:pPr>
        <w:spacing w:after="0" w:line="240" w:lineRule="auto"/>
        <w:rPr>
          <w:rFonts w:ascii="Arial" w:hAnsi="Arial" w:cs="Arial"/>
          <w:sz w:val="20"/>
          <w:szCs w:val="20"/>
        </w:rPr>
      </w:pPr>
      <w:r>
        <w:t>175</w:t>
      </w:r>
      <w:r w:rsidR="00AB2D94">
        <w:t>.</w:t>
      </w:r>
      <w:r w:rsidR="007161A1">
        <w:rPr>
          <w:rFonts w:ascii="Arial" w:hAnsi="Arial" w:cs="Arial"/>
          <w:sz w:val="20"/>
          <w:szCs w:val="20"/>
        </w:rPr>
        <w:tab/>
      </w:r>
      <w:proofErr w:type="spellStart"/>
      <w:r w:rsidR="007161A1">
        <w:rPr>
          <w:rFonts w:ascii="Arial" w:hAnsi="Arial" w:cs="Arial"/>
          <w:sz w:val="20"/>
          <w:szCs w:val="20"/>
        </w:rPr>
        <w:t>Councillor’s</w:t>
      </w:r>
      <w:proofErr w:type="spellEnd"/>
      <w:r w:rsidR="007161A1">
        <w:rPr>
          <w:rFonts w:ascii="Arial" w:hAnsi="Arial" w:cs="Arial"/>
          <w:sz w:val="20"/>
          <w:szCs w:val="20"/>
        </w:rPr>
        <w:t xml:space="preserve"> reports: GP advised that he had completed various tree works on the Village Green and </w:t>
      </w:r>
    </w:p>
    <w:p w:rsidR="007161A1" w:rsidRDefault="007161A1" w:rsidP="00AB2D94">
      <w:pPr>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undertaken</w:t>
      </w:r>
      <w:proofErr w:type="gramEnd"/>
      <w:r>
        <w:rPr>
          <w:rFonts w:ascii="Arial" w:hAnsi="Arial" w:cs="Arial"/>
          <w:sz w:val="20"/>
          <w:szCs w:val="20"/>
        </w:rPr>
        <w:t xml:space="preserve"> further litter-picking.</w:t>
      </w:r>
    </w:p>
    <w:p w:rsidR="007161A1" w:rsidRDefault="007161A1" w:rsidP="007161A1">
      <w:pPr>
        <w:spacing w:after="0" w:line="240" w:lineRule="auto"/>
        <w:ind w:left="720"/>
        <w:rPr>
          <w:rFonts w:ascii="Arial" w:hAnsi="Arial" w:cs="Arial"/>
          <w:sz w:val="20"/>
          <w:szCs w:val="20"/>
        </w:rPr>
      </w:pPr>
      <w:r>
        <w:rPr>
          <w:rFonts w:ascii="Arial" w:hAnsi="Arial" w:cs="Arial"/>
          <w:sz w:val="20"/>
          <w:szCs w:val="20"/>
        </w:rPr>
        <w:t xml:space="preserve">Clerk advised of branch overhanging footpath close to the junction of Chestnut Close with Deeping Road.  </w:t>
      </w:r>
    </w:p>
    <w:p w:rsidR="00614ECC" w:rsidRPr="00614ECC" w:rsidRDefault="00614ECC" w:rsidP="007161A1">
      <w:pPr>
        <w:spacing w:after="0" w:line="240" w:lineRule="auto"/>
        <w:ind w:left="720"/>
        <w:rPr>
          <w:rFonts w:ascii="Arial" w:hAnsi="Arial" w:cs="Arial"/>
          <w:b/>
          <w:i/>
          <w:sz w:val="20"/>
          <w:szCs w:val="20"/>
        </w:rPr>
      </w:pPr>
      <w:r>
        <w:rPr>
          <w:rFonts w:ascii="Arial" w:hAnsi="Arial" w:cs="Arial"/>
          <w:b/>
          <w:i/>
          <w:sz w:val="20"/>
          <w:szCs w:val="20"/>
        </w:rPr>
        <w:t>GP will inspect.</w:t>
      </w:r>
    </w:p>
    <w:p w:rsidR="00AB2D94" w:rsidRPr="00AE4E4C" w:rsidRDefault="00AB2D94" w:rsidP="00AB2D94">
      <w:pPr>
        <w:spacing w:after="0" w:line="240" w:lineRule="auto"/>
        <w:rPr>
          <w:rFonts w:ascii="Arial" w:hAnsi="Arial" w:cs="Arial"/>
          <w:sz w:val="20"/>
          <w:szCs w:val="20"/>
        </w:rPr>
      </w:pPr>
    </w:p>
    <w:p w:rsidR="00AB2D94" w:rsidRPr="00AE4E4C" w:rsidRDefault="00FF7B64" w:rsidP="00614ECC">
      <w:pPr>
        <w:spacing w:after="0" w:line="240" w:lineRule="auto"/>
        <w:ind w:left="720" w:hanging="720"/>
        <w:rPr>
          <w:rFonts w:ascii="Arial" w:hAnsi="Arial" w:cs="Arial"/>
          <w:sz w:val="20"/>
          <w:szCs w:val="20"/>
        </w:rPr>
      </w:pPr>
      <w:r>
        <w:t>176</w:t>
      </w:r>
      <w:r w:rsidR="00614ECC">
        <w:rPr>
          <w:rFonts w:ascii="Arial" w:hAnsi="Arial" w:cs="Arial"/>
          <w:sz w:val="20"/>
          <w:szCs w:val="20"/>
        </w:rPr>
        <w:t>.</w:t>
      </w:r>
      <w:r w:rsidR="00614ECC">
        <w:rPr>
          <w:rFonts w:ascii="Arial" w:hAnsi="Arial" w:cs="Arial"/>
          <w:sz w:val="20"/>
          <w:szCs w:val="20"/>
        </w:rPr>
        <w:tab/>
        <w:t>T</w:t>
      </w:r>
      <w:r w:rsidR="00AB2D94" w:rsidRPr="00AE4E4C">
        <w:rPr>
          <w:rFonts w:ascii="Arial" w:hAnsi="Arial" w:cs="Arial"/>
          <w:sz w:val="20"/>
          <w:szCs w:val="20"/>
        </w:rPr>
        <w:t>he date</w:t>
      </w:r>
      <w:r w:rsidR="00AB2D94">
        <w:rPr>
          <w:rFonts w:ascii="Arial" w:hAnsi="Arial" w:cs="Arial"/>
          <w:sz w:val="20"/>
          <w:szCs w:val="20"/>
        </w:rPr>
        <w:t xml:space="preserve"> of the next </w:t>
      </w:r>
      <w:proofErr w:type="gramStart"/>
      <w:r w:rsidR="00AB2D94">
        <w:rPr>
          <w:rFonts w:ascii="Arial" w:hAnsi="Arial" w:cs="Arial"/>
          <w:sz w:val="20"/>
          <w:szCs w:val="20"/>
        </w:rPr>
        <w:t xml:space="preserve">meeting </w:t>
      </w:r>
      <w:r w:rsidR="00614ECC">
        <w:rPr>
          <w:rFonts w:ascii="Arial" w:hAnsi="Arial" w:cs="Arial"/>
          <w:sz w:val="20"/>
          <w:szCs w:val="20"/>
        </w:rPr>
        <w:t xml:space="preserve"> was</w:t>
      </w:r>
      <w:proofErr w:type="gramEnd"/>
      <w:r w:rsidR="00614ECC">
        <w:rPr>
          <w:rFonts w:ascii="Arial" w:hAnsi="Arial" w:cs="Arial"/>
          <w:sz w:val="20"/>
          <w:szCs w:val="20"/>
        </w:rPr>
        <w:t xml:space="preserve"> noted as </w:t>
      </w:r>
      <w:r w:rsidR="00B961A9">
        <w:rPr>
          <w:rFonts w:ascii="Arial" w:hAnsi="Arial" w:cs="Arial"/>
          <w:sz w:val="20"/>
          <w:szCs w:val="20"/>
        </w:rPr>
        <w:t>20</w:t>
      </w:r>
      <w:r w:rsidR="00B961A9" w:rsidRPr="00B961A9">
        <w:rPr>
          <w:rFonts w:ascii="Arial" w:hAnsi="Arial" w:cs="Arial"/>
          <w:sz w:val="20"/>
          <w:szCs w:val="20"/>
          <w:vertAlign w:val="superscript"/>
        </w:rPr>
        <w:t>th</w:t>
      </w:r>
      <w:r w:rsidR="00B961A9">
        <w:rPr>
          <w:rFonts w:ascii="Arial" w:hAnsi="Arial" w:cs="Arial"/>
          <w:sz w:val="20"/>
          <w:szCs w:val="20"/>
        </w:rPr>
        <w:t xml:space="preserve"> March</w:t>
      </w:r>
      <w:r w:rsidR="00614ECC">
        <w:rPr>
          <w:rFonts w:ascii="Arial" w:hAnsi="Arial" w:cs="Arial"/>
          <w:sz w:val="20"/>
          <w:szCs w:val="20"/>
        </w:rPr>
        <w:t xml:space="preserve"> (apologies from RP) a</w:t>
      </w:r>
      <w:r w:rsidR="00B961A9">
        <w:rPr>
          <w:rFonts w:ascii="Arial" w:hAnsi="Arial" w:cs="Arial"/>
          <w:sz w:val="20"/>
          <w:szCs w:val="20"/>
        </w:rPr>
        <w:t>nd then</w:t>
      </w:r>
      <w:r w:rsidR="00AB2D94">
        <w:rPr>
          <w:rFonts w:ascii="Arial" w:hAnsi="Arial" w:cs="Arial"/>
          <w:sz w:val="20"/>
          <w:szCs w:val="20"/>
        </w:rPr>
        <w:t xml:space="preserve"> </w:t>
      </w:r>
      <w:r>
        <w:rPr>
          <w:b/>
          <w:u w:val="single"/>
        </w:rPr>
        <w:t>10</w:t>
      </w:r>
      <w:r w:rsidRPr="00FF7B64">
        <w:rPr>
          <w:b/>
          <w:u w:val="single"/>
          <w:vertAlign w:val="superscript"/>
        </w:rPr>
        <w:t>th</w:t>
      </w:r>
      <w:r>
        <w:rPr>
          <w:b/>
          <w:u w:val="single"/>
        </w:rPr>
        <w:t xml:space="preserve"> April</w:t>
      </w:r>
      <w:r w:rsidR="00AB2D94">
        <w:rPr>
          <w:rFonts w:ascii="Arial" w:hAnsi="Arial" w:cs="Arial"/>
          <w:sz w:val="20"/>
          <w:szCs w:val="20"/>
        </w:rPr>
        <w:t>.</w:t>
      </w:r>
      <w:r w:rsidR="00614ECC">
        <w:rPr>
          <w:rFonts w:ascii="Arial" w:hAnsi="Arial" w:cs="Arial"/>
          <w:sz w:val="20"/>
          <w:szCs w:val="20"/>
        </w:rPr>
        <w:t xml:space="preserve"> There being no further business the meeting closed at 10.00pm.</w:t>
      </w:r>
    </w:p>
    <w:p w:rsidR="00AB2D94" w:rsidRDefault="00AB2D94" w:rsidP="00AB2D94">
      <w:pPr>
        <w:spacing w:after="0" w:line="240" w:lineRule="auto"/>
        <w:rPr>
          <w:rFonts w:ascii="Arial" w:hAnsi="Arial" w:cs="Arial"/>
        </w:rPr>
      </w:pPr>
    </w:p>
    <w:p w:rsidR="00AB2D94" w:rsidRDefault="00AB2D94" w:rsidP="00AB2D94">
      <w:pPr>
        <w:spacing w:after="0" w:line="240" w:lineRule="auto"/>
        <w:rPr>
          <w:rFonts w:ascii="Arial" w:hAnsi="Arial" w:cs="Arial"/>
        </w:rPr>
      </w:pPr>
    </w:p>
    <w:p w:rsidR="00792A29" w:rsidRDefault="00792A29"/>
    <w:sectPr w:rsidR="00792A29" w:rsidSect="00D11B54">
      <w:pgSz w:w="12240" w:h="15840"/>
      <w:pgMar w:top="720" w:right="108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0"/>
  <w:defaultTabStop w:val="720"/>
  <w:characterSpacingControl w:val="doNotCompress"/>
  <w:compat/>
  <w:rsids>
    <w:rsidRoot w:val="00AB2D94"/>
    <w:rsid w:val="00074206"/>
    <w:rsid w:val="00295B29"/>
    <w:rsid w:val="004157CA"/>
    <w:rsid w:val="004C22C5"/>
    <w:rsid w:val="005B598C"/>
    <w:rsid w:val="005E3957"/>
    <w:rsid w:val="00600083"/>
    <w:rsid w:val="00614ECC"/>
    <w:rsid w:val="006650DB"/>
    <w:rsid w:val="007161A1"/>
    <w:rsid w:val="0074043A"/>
    <w:rsid w:val="00792A29"/>
    <w:rsid w:val="00797A5F"/>
    <w:rsid w:val="007F5945"/>
    <w:rsid w:val="00806D27"/>
    <w:rsid w:val="00896BF0"/>
    <w:rsid w:val="008E0179"/>
    <w:rsid w:val="00A9153F"/>
    <w:rsid w:val="00AB2D94"/>
    <w:rsid w:val="00AD0C5C"/>
    <w:rsid w:val="00AD1EF2"/>
    <w:rsid w:val="00B961A9"/>
    <w:rsid w:val="00BE3844"/>
    <w:rsid w:val="00C00028"/>
    <w:rsid w:val="00C248E8"/>
    <w:rsid w:val="00DB2D2D"/>
    <w:rsid w:val="00DB7E35"/>
    <w:rsid w:val="00E3098F"/>
    <w:rsid w:val="00F312E5"/>
    <w:rsid w:val="00F93ACF"/>
    <w:rsid w:val="00FD1137"/>
    <w:rsid w:val="00FF7B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D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3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8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3</Pages>
  <Words>1258</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5</cp:revision>
  <cp:lastPrinted>2017-02-13T22:41:00Z</cp:lastPrinted>
  <dcterms:created xsi:type="dcterms:W3CDTF">2017-02-23T17:20:00Z</dcterms:created>
  <dcterms:modified xsi:type="dcterms:W3CDTF">2017-02-24T21:54:00Z</dcterms:modified>
</cp:coreProperties>
</file>