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1E4A32" w:rsidRDefault="007120A2" w:rsidP="007120A2">
      <w:pPr>
        <w:pStyle w:val="Title"/>
        <w:jc w:val="left"/>
        <w:rPr>
          <w:rFonts w:asciiTheme="minorHAnsi" w:hAnsiTheme="minorHAnsi" w:cstheme="minorHAnsi"/>
          <w:b w:val="0"/>
          <w:sz w:val="22"/>
          <w:szCs w:val="22"/>
          <w:u w:val="single"/>
        </w:rPr>
      </w:pPr>
      <w:r w:rsidRPr="001E4A32">
        <w:rPr>
          <w:rFonts w:asciiTheme="minorHAnsi" w:hAnsiTheme="minorHAnsi" w:cstheme="minorHAnsi"/>
          <w:b w:val="0"/>
          <w:sz w:val="22"/>
          <w:szCs w:val="22"/>
          <w:u w:val="single"/>
        </w:rPr>
        <w:t xml:space="preserve">MINUTES OF A MEETING OF </w:t>
      </w:r>
      <w:r w:rsidR="00995502" w:rsidRPr="001E4A32">
        <w:rPr>
          <w:rFonts w:asciiTheme="minorHAnsi" w:hAnsiTheme="minorHAnsi" w:cstheme="minorHAnsi"/>
          <w:b w:val="0"/>
          <w:sz w:val="22"/>
          <w:szCs w:val="22"/>
          <w:u w:val="single"/>
        </w:rPr>
        <w:t>PEAKIRK PARISH COUNCIL</w:t>
      </w:r>
      <w:r w:rsidRPr="001E4A32">
        <w:rPr>
          <w:rFonts w:asciiTheme="minorHAnsi" w:hAnsiTheme="minorHAnsi" w:cstheme="minorHAnsi"/>
          <w:b w:val="0"/>
          <w:sz w:val="22"/>
          <w:szCs w:val="22"/>
          <w:u w:val="single"/>
        </w:rPr>
        <w:t xml:space="preserve"> HELD ON MONDAY 18</w:t>
      </w:r>
      <w:r w:rsidRPr="001E4A32">
        <w:rPr>
          <w:rFonts w:asciiTheme="minorHAnsi" w:hAnsiTheme="minorHAnsi" w:cstheme="minorHAnsi"/>
          <w:b w:val="0"/>
          <w:sz w:val="22"/>
          <w:szCs w:val="22"/>
          <w:u w:val="single"/>
          <w:vertAlign w:val="superscript"/>
        </w:rPr>
        <w:t>TH</w:t>
      </w:r>
      <w:r w:rsidRPr="001E4A32">
        <w:rPr>
          <w:rFonts w:asciiTheme="minorHAnsi" w:hAnsiTheme="minorHAnsi" w:cstheme="minorHAnsi"/>
          <w:b w:val="0"/>
          <w:sz w:val="22"/>
          <w:szCs w:val="22"/>
          <w:u w:val="single"/>
        </w:rPr>
        <w:t xml:space="preserve"> SEPTEMBER 2017 IN THE VILLAGE HALL STARTING AT 7.30PM</w:t>
      </w:r>
    </w:p>
    <w:p w:rsidR="00995502" w:rsidRPr="00E10453" w:rsidRDefault="00995502" w:rsidP="00995502">
      <w:pPr>
        <w:pStyle w:val="Title"/>
        <w:rPr>
          <w:rFonts w:asciiTheme="minorHAnsi" w:hAnsiTheme="minorHAnsi" w:cstheme="minorHAnsi"/>
          <w:b w:val="0"/>
          <w:sz w:val="20"/>
          <w:szCs w:val="22"/>
        </w:rPr>
      </w:pPr>
    </w:p>
    <w:p w:rsidR="00B90DCC" w:rsidRPr="001E4A32" w:rsidRDefault="007120A2" w:rsidP="004C0B05">
      <w:pPr>
        <w:pStyle w:val="Subtitle"/>
        <w:jc w:val="left"/>
        <w:rPr>
          <w:rFonts w:asciiTheme="minorHAnsi" w:hAnsiTheme="minorHAnsi" w:cstheme="minorHAnsi"/>
          <w:b w:val="0"/>
          <w:sz w:val="22"/>
          <w:szCs w:val="22"/>
        </w:rPr>
      </w:pPr>
      <w:r w:rsidRPr="001E4A32">
        <w:rPr>
          <w:rFonts w:asciiTheme="minorHAnsi" w:hAnsiTheme="minorHAnsi" w:cstheme="minorHAnsi"/>
          <w:b w:val="0"/>
          <w:i w:val="0"/>
          <w:sz w:val="22"/>
          <w:szCs w:val="22"/>
        </w:rPr>
        <w:t xml:space="preserve">Present:  Cllrs Henry Clark, </w:t>
      </w:r>
      <w:r w:rsidR="004C0B05" w:rsidRPr="001E4A32">
        <w:rPr>
          <w:rFonts w:asciiTheme="minorHAnsi" w:hAnsiTheme="minorHAnsi" w:cstheme="minorHAnsi"/>
          <w:b w:val="0"/>
          <w:i w:val="0"/>
          <w:sz w:val="22"/>
          <w:szCs w:val="22"/>
        </w:rPr>
        <w:t>Emma Crowson, Roy Pettitt, David Fovargue and Greg Prior.  Also in attendance:  Angela Hankins (Clerk) and 1 resident for part of the meeting.</w:t>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r>
      <w:r w:rsidR="00995502" w:rsidRPr="001E4A32">
        <w:rPr>
          <w:rFonts w:asciiTheme="minorHAnsi" w:hAnsiTheme="minorHAnsi" w:cstheme="minorHAnsi"/>
          <w:b w:val="0"/>
          <w:sz w:val="22"/>
          <w:szCs w:val="22"/>
        </w:rPr>
        <w:tab/>
        <w:t xml:space="preserve">             </w:t>
      </w:r>
      <w:r w:rsidR="00200799" w:rsidRPr="001E4A32">
        <w:rPr>
          <w:rFonts w:asciiTheme="minorHAnsi" w:hAnsiTheme="minorHAnsi" w:cstheme="minorHAnsi"/>
          <w:b w:val="0"/>
          <w:sz w:val="22"/>
          <w:szCs w:val="22"/>
        </w:rPr>
        <w:t xml:space="preserve">        </w:t>
      </w:r>
      <w:r w:rsidR="00995502" w:rsidRPr="001E4A32">
        <w:rPr>
          <w:rFonts w:asciiTheme="minorHAnsi" w:hAnsiTheme="minorHAnsi" w:cstheme="minorHAnsi"/>
          <w:b w:val="0"/>
          <w:sz w:val="22"/>
          <w:szCs w:val="22"/>
        </w:rPr>
        <w:t xml:space="preserve"> </w:t>
      </w:r>
    </w:p>
    <w:p w:rsidR="00B90DCC" w:rsidRPr="00E10453" w:rsidRDefault="004F6F19" w:rsidP="00B90DCC">
      <w:pPr>
        <w:rPr>
          <w:rFonts w:asciiTheme="minorHAnsi" w:hAnsiTheme="minorHAnsi" w:cstheme="minorHAnsi"/>
          <w:sz w:val="22"/>
          <w:szCs w:val="24"/>
        </w:rPr>
      </w:pPr>
      <w:r w:rsidRPr="00E10453">
        <w:rPr>
          <w:rFonts w:asciiTheme="minorHAnsi" w:hAnsiTheme="minorHAnsi" w:cstheme="minorHAnsi"/>
          <w:sz w:val="22"/>
          <w:szCs w:val="24"/>
        </w:rPr>
        <w:t>59</w:t>
      </w:r>
      <w:r w:rsidR="0053719D" w:rsidRPr="00E10453">
        <w:rPr>
          <w:rFonts w:asciiTheme="minorHAnsi" w:hAnsiTheme="minorHAnsi" w:cstheme="minorHAnsi"/>
          <w:sz w:val="22"/>
          <w:szCs w:val="24"/>
        </w:rPr>
        <w:t>.</w:t>
      </w:r>
      <w:r w:rsidR="0053719D" w:rsidRPr="00E10453">
        <w:rPr>
          <w:rFonts w:asciiTheme="minorHAnsi" w:hAnsiTheme="minorHAnsi" w:cstheme="minorHAnsi"/>
          <w:sz w:val="22"/>
          <w:szCs w:val="24"/>
        </w:rPr>
        <w:tab/>
      </w:r>
      <w:r w:rsidR="004C0B05" w:rsidRPr="00E10453">
        <w:rPr>
          <w:rFonts w:asciiTheme="minorHAnsi" w:hAnsiTheme="minorHAnsi" w:cstheme="minorHAnsi"/>
          <w:sz w:val="22"/>
          <w:szCs w:val="24"/>
        </w:rPr>
        <w:t>There were no public questions</w:t>
      </w:r>
      <w:r w:rsidR="0053719D" w:rsidRPr="00E10453">
        <w:rPr>
          <w:rFonts w:asciiTheme="minorHAnsi" w:hAnsiTheme="minorHAnsi" w:cstheme="minorHAnsi"/>
          <w:sz w:val="22"/>
          <w:szCs w:val="24"/>
        </w:rPr>
        <w:t>.</w:t>
      </w:r>
    </w:p>
    <w:p w:rsidR="0053719D" w:rsidRPr="00E10453" w:rsidRDefault="0053719D" w:rsidP="00B90DCC">
      <w:pPr>
        <w:rPr>
          <w:rFonts w:asciiTheme="minorHAnsi" w:hAnsiTheme="minorHAnsi" w:cstheme="minorHAnsi"/>
          <w:sz w:val="22"/>
          <w:szCs w:val="24"/>
        </w:rPr>
      </w:pPr>
    </w:p>
    <w:p w:rsidR="00B90DCC" w:rsidRPr="00E10453" w:rsidRDefault="004F6F19" w:rsidP="00B90DCC">
      <w:pPr>
        <w:rPr>
          <w:rFonts w:asciiTheme="minorHAnsi" w:hAnsiTheme="minorHAnsi" w:cstheme="minorHAnsi"/>
          <w:sz w:val="22"/>
          <w:szCs w:val="24"/>
        </w:rPr>
      </w:pPr>
      <w:r w:rsidRPr="00E10453">
        <w:rPr>
          <w:rFonts w:asciiTheme="minorHAnsi" w:hAnsiTheme="minorHAnsi" w:cstheme="minorHAnsi"/>
          <w:sz w:val="22"/>
          <w:szCs w:val="24"/>
        </w:rPr>
        <w:t>60</w:t>
      </w:r>
      <w:r w:rsidR="0018182F" w:rsidRPr="00E10453">
        <w:rPr>
          <w:rFonts w:asciiTheme="minorHAnsi" w:hAnsiTheme="minorHAnsi" w:cstheme="minorHAnsi"/>
          <w:sz w:val="22"/>
          <w:szCs w:val="24"/>
        </w:rPr>
        <w:t>.</w:t>
      </w:r>
      <w:r w:rsidR="004C0B05" w:rsidRPr="00E10453">
        <w:rPr>
          <w:rFonts w:asciiTheme="minorHAnsi" w:hAnsiTheme="minorHAnsi" w:cstheme="minorHAnsi"/>
          <w:sz w:val="22"/>
          <w:szCs w:val="24"/>
        </w:rPr>
        <w:tab/>
        <w:t>A</w:t>
      </w:r>
      <w:r w:rsidR="00561EBA" w:rsidRPr="00E10453">
        <w:rPr>
          <w:rFonts w:asciiTheme="minorHAnsi" w:hAnsiTheme="minorHAnsi" w:cstheme="minorHAnsi"/>
          <w:sz w:val="22"/>
          <w:szCs w:val="24"/>
        </w:rPr>
        <w:t>po</w:t>
      </w:r>
      <w:r w:rsidR="004C0B05" w:rsidRPr="00E10453">
        <w:rPr>
          <w:rFonts w:asciiTheme="minorHAnsi" w:hAnsiTheme="minorHAnsi" w:cstheme="minorHAnsi"/>
          <w:sz w:val="22"/>
          <w:szCs w:val="24"/>
        </w:rPr>
        <w:t>logies received from Cllr Sally Jackson.</w:t>
      </w:r>
    </w:p>
    <w:p w:rsidR="00B90DCC" w:rsidRPr="00E10453" w:rsidRDefault="00B90DCC" w:rsidP="00B90DCC">
      <w:pPr>
        <w:rPr>
          <w:rFonts w:asciiTheme="minorHAnsi" w:hAnsiTheme="minorHAnsi" w:cstheme="minorHAnsi"/>
          <w:sz w:val="22"/>
          <w:szCs w:val="24"/>
        </w:rPr>
      </w:pPr>
    </w:p>
    <w:p w:rsidR="006C43A1" w:rsidRPr="00E10453" w:rsidRDefault="004F6F19" w:rsidP="0053719D">
      <w:pPr>
        <w:rPr>
          <w:rFonts w:asciiTheme="minorHAnsi" w:hAnsiTheme="minorHAnsi" w:cstheme="minorHAnsi"/>
          <w:sz w:val="22"/>
          <w:szCs w:val="24"/>
        </w:rPr>
      </w:pPr>
      <w:r w:rsidRPr="00E10453">
        <w:rPr>
          <w:rFonts w:asciiTheme="minorHAnsi" w:hAnsiTheme="minorHAnsi" w:cstheme="minorHAnsi"/>
          <w:sz w:val="22"/>
          <w:szCs w:val="24"/>
        </w:rPr>
        <w:t>61</w:t>
      </w:r>
      <w:r w:rsidR="004C0B05" w:rsidRPr="00E10453">
        <w:rPr>
          <w:rFonts w:asciiTheme="minorHAnsi" w:hAnsiTheme="minorHAnsi" w:cstheme="minorHAnsi"/>
          <w:sz w:val="22"/>
          <w:szCs w:val="24"/>
        </w:rPr>
        <w:t>.</w:t>
      </w:r>
      <w:r w:rsidR="004C0B05" w:rsidRPr="00E10453">
        <w:rPr>
          <w:rFonts w:asciiTheme="minorHAnsi" w:hAnsiTheme="minorHAnsi" w:cstheme="minorHAnsi"/>
          <w:sz w:val="22"/>
          <w:szCs w:val="24"/>
        </w:rPr>
        <w:tab/>
        <w:t>There were no</w:t>
      </w:r>
      <w:r w:rsidR="00B90DCC" w:rsidRPr="00E10453">
        <w:rPr>
          <w:rFonts w:asciiTheme="minorHAnsi" w:hAnsiTheme="minorHAnsi" w:cstheme="minorHAnsi"/>
          <w:sz w:val="22"/>
          <w:szCs w:val="24"/>
        </w:rPr>
        <w:t xml:space="preserve"> declarations of interest.</w:t>
      </w:r>
    </w:p>
    <w:p w:rsidR="00FB6CE0" w:rsidRPr="00E10453" w:rsidRDefault="00FB6CE0" w:rsidP="00C654C1">
      <w:pPr>
        <w:rPr>
          <w:rFonts w:asciiTheme="minorHAnsi" w:hAnsiTheme="minorHAnsi" w:cstheme="minorHAnsi"/>
          <w:sz w:val="22"/>
          <w:szCs w:val="24"/>
        </w:rPr>
      </w:pPr>
    </w:p>
    <w:p w:rsidR="003F621A" w:rsidRPr="00E10453" w:rsidRDefault="004F6F19" w:rsidP="00C654C1">
      <w:pPr>
        <w:rPr>
          <w:rFonts w:asciiTheme="minorHAnsi" w:hAnsiTheme="minorHAnsi" w:cstheme="minorHAnsi"/>
          <w:sz w:val="22"/>
          <w:szCs w:val="24"/>
        </w:rPr>
      </w:pPr>
      <w:r w:rsidRPr="00E10453">
        <w:rPr>
          <w:rFonts w:asciiTheme="minorHAnsi" w:hAnsiTheme="minorHAnsi" w:cstheme="minorHAnsi"/>
          <w:sz w:val="22"/>
          <w:szCs w:val="24"/>
        </w:rPr>
        <w:t>62</w:t>
      </w:r>
      <w:r w:rsidR="005F2E24" w:rsidRPr="00E10453">
        <w:rPr>
          <w:rFonts w:asciiTheme="minorHAnsi" w:hAnsiTheme="minorHAnsi" w:cstheme="minorHAnsi"/>
          <w:sz w:val="22"/>
          <w:szCs w:val="24"/>
        </w:rPr>
        <w:t>.</w:t>
      </w:r>
      <w:r w:rsidR="00FB6CE0" w:rsidRPr="00E10453">
        <w:rPr>
          <w:rFonts w:asciiTheme="minorHAnsi" w:hAnsiTheme="minorHAnsi" w:cstheme="minorHAnsi"/>
          <w:sz w:val="22"/>
          <w:szCs w:val="24"/>
        </w:rPr>
        <w:tab/>
      </w:r>
      <w:r w:rsidR="004C0B05" w:rsidRPr="00E10453">
        <w:rPr>
          <w:rFonts w:asciiTheme="minorHAnsi" w:hAnsiTheme="minorHAnsi" w:cstheme="minorHAnsi"/>
          <w:sz w:val="22"/>
          <w:szCs w:val="24"/>
        </w:rPr>
        <w:t>The</w:t>
      </w:r>
      <w:r w:rsidR="00690D00" w:rsidRPr="00E10453">
        <w:rPr>
          <w:rFonts w:asciiTheme="minorHAnsi" w:hAnsiTheme="minorHAnsi" w:cstheme="minorHAnsi"/>
          <w:sz w:val="22"/>
          <w:szCs w:val="24"/>
        </w:rPr>
        <w:t xml:space="preserve"> m</w:t>
      </w:r>
      <w:r w:rsidR="00FB6CE0" w:rsidRPr="00E10453">
        <w:rPr>
          <w:rFonts w:asciiTheme="minorHAnsi" w:hAnsiTheme="minorHAnsi" w:cstheme="minorHAnsi"/>
          <w:sz w:val="22"/>
          <w:szCs w:val="24"/>
        </w:rPr>
        <w:t xml:space="preserve">inutes </w:t>
      </w:r>
      <w:r w:rsidR="001C7851" w:rsidRPr="00E10453">
        <w:rPr>
          <w:rFonts w:asciiTheme="minorHAnsi" w:hAnsiTheme="minorHAnsi" w:cstheme="minorHAnsi"/>
          <w:sz w:val="22"/>
          <w:szCs w:val="24"/>
        </w:rPr>
        <w:t>of</w:t>
      </w:r>
      <w:r w:rsidR="002B47DF" w:rsidRPr="00E10453">
        <w:rPr>
          <w:rFonts w:asciiTheme="minorHAnsi" w:hAnsiTheme="minorHAnsi" w:cstheme="minorHAnsi"/>
          <w:sz w:val="22"/>
          <w:szCs w:val="24"/>
        </w:rPr>
        <w:t xml:space="preserve"> the previous meeting dated</w:t>
      </w:r>
      <w:r w:rsidR="00607A3B" w:rsidRPr="00E10453">
        <w:rPr>
          <w:rFonts w:asciiTheme="minorHAnsi" w:hAnsiTheme="minorHAnsi" w:cstheme="minorHAnsi"/>
          <w:sz w:val="22"/>
          <w:szCs w:val="24"/>
        </w:rPr>
        <w:t xml:space="preserve"> </w:t>
      </w:r>
      <w:r w:rsidR="0032537B" w:rsidRPr="00E10453">
        <w:rPr>
          <w:rFonts w:asciiTheme="minorHAnsi" w:hAnsiTheme="minorHAnsi" w:cstheme="minorHAnsi"/>
          <w:sz w:val="22"/>
          <w:szCs w:val="24"/>
        </w:rPr>
        <w:t>1</w:t>
      </w:r>
      <w:r w:rsidRPr="00E10453">
        <w:rPr>
          <w:rFonts w:asciiTheme="minorHAnsi" w:hAnsiTheme="minorHAnsi" w:cstheme="minorHAnsi"/>
          <w:sz w:val="22"/>
          <w:szCs w:val="24"/>
        </w:rPr>
        <w:t>7</w:t>
      </w:r>
      <w:r w:rsidRPr="00E10453">
        <w:rPr>
          <w:rFonts w:asciiTheme="minorHAnsi" w:hAnsiTheme="minorHAnsi" w:cstheme="minorHAnsi"/>
          <w:sz w:val="22"/>
          <w:szCs w:val="24"/>
          <w:vertAlign w:val="superscript"/>
        </w:rPr>
        <w:t>th</w:t>
      </w:r>
      <w:r w:rsidRPr="00E10453">
        <w:rPr>
          <w:rFonts w:asciiTheme="minorHAnsi" w:hAnsiTheme="minorHAnsi" w:cstheme="minorHAnsi"/>
          <w:sz w:val="22"/>
          <w:szCs w:val="24"/>
        </w:rPr>
        <w:t xml:space="preserve"> July</w:t>
      </w:r>
      <w:r w:rsidR="00113CE7" w:rsidRPr="00E10453">
        <w:rPr>
          <w:rFonts w:asciiTheme="minorHAnsi" w:hAnsiTheme="minorHAnsi" w:cstheme="minorHAnsi"/>
          <w:sz w:val="22"/>
          <w:szCs w:val="24"/>
        </w:rPr>
        <w:t xml:space="preserve"> </w:t>
      </w:r>
      <w:r w:rsidR="003955A1" w:rsidRPr="00E10453">
        <w:rPr>
          <w:rFonts w:asciiTheme="minorHAnsi" w:hAnsiTheme="minorHAnsi" w:cstheme="minorHAnsi"/>
          <w:sz w:val="22"/>
          <w:szCs w:val="24"/>
        </w:rPr>
        <w:t>2017</w:t>
      </w:r>
      <w:r w:rsidR="004C0B05" w:rsidRPr="00E10453">
        <w:rPr>
          <w:rFonts w:asciiTheme="minorHAnsi" w:hAnsiTheme="minorHAnsi" w:cstheme="minorHAnsi"/>
          <w:sz w:val="22"/>
          <w:szCs w:val="24"/>
        </w:rPr>
        <w:t xml:space="preserve"> were approved as a true record</w:t>
      </w:r>
      <w:r w:rsidR="0032537B" w:rsidRPr="00E10453">
        <w:rPr>
          <w:rFonts w:asciiTheme="minorHAnsi" w:hAnsiTheme="minorHAnsi" w:cstheme="minorHAnsi"/>
          <w:sz w:val="22"/>
          <w:szCs w:val="24"/>
        </w:rPr>
        <w:t>.</w:t>
      </w:r>
    </w:p>
    <w:p w:rsidR="003F621A" w:rsidRPr="00E10453" w:rsidRDefault="003F621A" w:rsidP="00C654C1">
      <w:pPr>
        <w:rPr>
          <w:rFonts w:asciiTheme="minorHAnsi" w:hAnsiTheme="minorHAnsi" w:cstheme="minorHAnsi"/>
          <w:sz w:val="22"/>
          <w:szCs w:val="24"/>
        </w:rPr>
      </w:pPr>
    </w:p>
    <w:p w:rsidR="006F3067" w:rsidRPr="00E10453" w:rsidRDefault="004F6F19" w:rsidP="00815F85">
      <w:pPr>
        <w:rPr>
          <w:rFonts w:asciiTheme="minorHAnsi" w:hAnsiTheme="minorHAnsi" w:cstheme="minorHAnsi"/>
          <w:sz w:val="22"/>
          <w:szCs w:val="24"/>
        </w:rPr>
      </w:pPr>
      <w:r w:rsidRPr="00E10453">
        <w:rPr>
          <w:rFonts w:asciiTheme="minorHAnsi" w:hAnsiTheme="minorHAnsi" w:cstheme="minorHAnsi"/>
          <w:sz w:val="22"/>
          <w:szCs w:val="24"/>
        </w:rPr>
        <w:t>63</w:t>
      </w:r>
      <w:r w:rsidR="00CF1310" w:rsidRPr="00E10453">
        <w:rPr>
          <w:rFonts w:asciiTheme="minorHAnsi" w:hAnsiTheme="minorHAnsi" w:cstheme="minorHAnsi"/>
          <w:sz w:val="22"/>
          <w:szCs w:val="24"/>
        </w:rPr>
        <w:t>.</w:t>
      </w:r>
      <w:r w:rsidR="00FB6CE0" w:rsidRPr="00E10453">
        <w:rPr>
          <w:rFonts w:asciiTheme="minorHAnsi" w:hAnsiTheme="minorHAnsi" w:cstheme="minorHAnsi"/>
          <w:sz w:val="22"/>
          <w:szCs w:val="24"/>
        </w:rPr>
        <w:tab/>
      </w:r>
      <w:r w:rsidR="00C033F2" w:rsidRPr="00E10453">
        <w:rPr>
          <w:rFonts w:asciiTheme="minorHAnsi" w:hAnsiTheme="minorHAnsi" w:cstheme="minorHAnsi"/>
          <w:sz w:val="22"/>
          <w:szCs w:val="24"/>
        </w:rPr>
        <w:t>C</w:t>
      </w:r>
      <w:r w:rsidR="00FB6CE0" w:rsidRPr="00E10453">
        <w:rPr>
          <w:rFonts w:asciiTheme="minorHAnsi" w:hAnsiTheme="minorHAnsi" w:cstheme="minorHAnsi"/>
          <w:sz w:val="22"/>
          <w:szCs w:val="24"/>
        </w:rPr>
        <w:t>orrespondence</w:t>
      </w:r>
      <w:r w:rsidR="0010304B" w:rsidRPr="00E10453">
        <w:rPr>
          <w:rFonts w:asciiTheme="minorHAnsi" w:hAnsiTheme="minorHAnsi" w:cstheme="minorHAnsi"/>
          <w:sz w:val="22"/>
          <w:szCs w:val="24"/>
        </w:rPr>
        <w:t>:</w:t>
      </w:r>
    </w:p>
    <w:p w:rsidR="00244113" w:rsidRPr="00E10453" w:rsidRDefault="007B0B0F" w:rsidP="00815F85">
      <w:pPr>
        <w:rPr>
          <w:rFonts w:asciiTheme="minorHAnsi" w:hAnsiTheme="minorHAnsi" w:cstheme="minorHAnsi"/>
          <w:sz w:val="22"/>
          <w:szCs w:val="24"/>
        </w:rPr>
      </w:pPr>
      <w:r w:rsidRPr="00E10453">
        <w:rPr>
          <w:rFonts w:asciiTheme="minorHAnsi" w:hAnsiTheme="minorHAnsi" w:cstheme="minorHAnsi"/>
          <w:sz w:val="22"/>
          <w:szCs w:val="24"/>
        </w:rPr>
        <w:tab/>
        <w:t>63</w:t>
      </w:r>
      <w:r w:rsidR="00244113" w:rsidRPr="00E10453">
        <w:rPr>
          <w:rFonts w:asciiTheme="minorHAnsi" w:hAnsiTheme="minorHAnsi" w:cstheme="minorHAnsi"/>
          <w:sz w:val="22"/>
          <w:szCs w:val="24"/>
        </w:rPr>
        <w:t>.1</w:t>
      </w:r>
      <w:r w:rsidR="00244113" w:rsidRPr="00E10453">
        <w:rPr>
          <w:rFonts w:asciiTheme="minorHAnsi" w:hAnsiTheme="minorHAnsi" w:cstheme="minorHAnsi"/>
          <w:sz w:val="22"/>
          <w:szCs w:val="24"/>
        </w:rPr>
        <w:tab/>
      </w:r>
      <w:r w:rsidR="004B4FA9" w:rsidRPr="00E10453">
        <w:rPr>
          <w:rFonts w:asciiTheme="minorHAnsi" w:hAnsiTheme="minorHAnsi" w:cstheme="minorHAnsi"/>
          <w:sz w:val="22"/>
          <w:szCs w:val="24"/>
        </w:rPr>
        <w:t>C</w:t>
      </w:r>
      <w:r w:rsidRPr="00E10453">
        <w:rPr>
          <w:rFonts w:asciiTheme="minorHAnsi" w:hAnsiTheme="minorHAnsi" w:cstheme="minorHAnsi"/>
          <w:sz w:val="22"/>
          <w:szCs w:val="24"/>
        </w:rPr>
        <w:t xml:space="preserve">lerks and Councils Direct, September </w:t>
      </w:r>
      <w:r w:rsidR="00BD44EC" w:rsidRPr="00E10453">
        <w:rPr>
          <w:rFonts w:asciiTheme="minorHAnsi" w:hAnsiTheme="minorHAnsi" w:cstheme="minorHAnsi"/>
          <w:sz w:val="22"/>
          <w:szCs w:val="24"/>
        </w:rPr>
        <w:t>Edition</w:t>
      </w:r>
      <w:r w:rsidR="004C0B05" w:rsidRPr="00E10453">
        <w:rPr>
          <w:rFonts w:asciiTheme="minorHAnsi" w:hAnsiTheme="minorHAnsi" w:cstheme="minorHAnsi"/>
          <w:sz w:val="22"/>
          <w:szCs w:val="24"/>
        </w:rPr>
        <w:t xml:space="preserve"> circulated – to RP then EC</w:t>
      </w:r>
      <w:r w:rsidR="00244113" w:rsidRPr="00E10453">
        <w:rPr>
          <w:rFonts w:asciiTheme="minorHAnsi" w:hAnsiTheme="minorHAnsi" w:cstheme="minorHAnsi"/>
          <w:sz w:val="22"/>
          <w:szCs w:val="24"/>
        </w:rPr>
        <w:t>.</w:t>
      </w:r>
    </w:p>
    <w:p w:rsidR="007B0B0F" w:rsidRPr="00E10453" w:rsidRDefault="007B0B0F" w:rsidP="00E248F3">
      <w:pPr>
        <w:ind w:left="1440" w:hanging="720"/>
        <w:rPr>
          <w:rFonts w:asciiTheme="minorHAnsi" w:hAnsiTheme="minorHAnsi" w:cstheme="minorHAnsi"/>
          <w:sz w:val="22"/>
          <w:szCs w:val="24"/>
        </w:rPr>
      </w:pPr>
      <w:r w:rsidRPr="00E10453">
        <w:rPr>
          <w:rFonts w:asciiTheme="minorHAnsi" w:hAnsiTheme="minorHAnsi" w:cstheme="minorHAnsi"/>
          <w:sz w:val="22"/>
          <w:szCs w:val="24"/>
        </w:rPr>
        <w:t>63</w:t>
      </w:r>
      <w:r w:rsidR="00244113" w:rsidRPr="00E10453">
        <w:rPr>
          <w:rFonts w:asciiTheme="minorHAnsi" w:hAnsiTheme="minorHAnsi" w:cstheme="minorHAnsi"/>
          <w:sz w:val="22"/>
          <w:szCs w:val="24"/>
        </w:rPr>
        <w:t>.2</w:t>
      </w:r>
      <w:r w:rsidR="00244113" w:rsidRPr="00E10453">
        <w:rPr>
          <w:rFonts w:asciiTheme="minorHAnsi" w:hAnsiTheme="minorHAnsi" w:cstheme="minorHAnsi"/>
          <w:sz w:val="22"/>
          <w:szCs w:val="24"/>
        </w:rPr>
        <w:tab/>
      </w:r>
      <w:r w:rsidRPr="00E10453">
        <w:rPr>
          <w:rFonts w:asciiTheme="minorHAnsi" w:hAnsiTheme="minorHAnsi" w:cstheme="minorHAnsi"/>
          <w:sz w:val="22"/>
          <w:szCs w:val="24"/>
        </w:rPr>
        <w:t>CPRE Cambridgeshire &amp; Peterborough Annual Report and Cambridgeshire Voice</w:t>
      </w:r>
      <w:r w:rsidR="004C0B05" w:rsidRPr="00E10453">
        <w:rPr>
          <w:rFonts w:asciiTheme="minorHAnsi" w:hAnsiTheme="minorHAnsi" w:cstheme="minorHAnsi"/>
          <w:sz w:val="22"/>
          <w:szCs w:val="24"/>
        </w:rPr>
        <w:t xml:space="preserve"> circulated – to DF then EC</w:t>
      </w:r>
      <w:r w:rsidR="00244113" w:rsidRPr="00E10453">
        <w:rPr>
          <w:rFonts w:asciiTheme="minorHAnsi" w:hAnsiTheme="minorHAnsi" w:cstheme="minorHAnsi"/>
          <w:sz w:val="22"/>
          <w:szCs w:val="24"/>
        </w:rPr>
        <w:t>.</w:t>
      </w:r>
    </w:p>
    <w:p w:rsidR="00BE24B1" w:rsidRPr="00E10453" w:rsidRDefault="007B0B0F" w:rsidP="00E248F3">
      <w:pPr>
        <w:ind w:left="1440" w:hanging="720"/>
        <w:rPr>
          <w:rFonts w:asciiTheme="minorHAnsi" w:hAnsiTheme="minorHAnsi" w:cstheme="minorHAnsi"/>
          <w:sz w:val="22"/>
          <w:szCs w:val="24"/>
          <w:lang w:eastAsia="en-GB"/>
        </w:rPr>
      </w:pPr>
      <w:r w:rsidRPr="00E10453">
        <w:rPr>
          <w:rFonts w:asciiTheme="minorHAnsi" w:hAnsiTheme="minorHAnsi" w:cstheme="minorHAnsi"/>
          <w:sz w:val="22"/>
          <w:szCs w:val="24"/>
          <w:lang w:eastAsia="en-GB"/>
        </w:rPr>
        <w:t>63.3</w:t>
      </w:r>
      <w:r w:rsidR="00676E0A" w:rsidRPr="00E10453">
        <w:rPr>
          <w:rFonts w:asciiTheme="minorHAnsi" w:hAnsiTheme="minorHAnsi" w:cstheme="minorHAnsi"/>
          <w:sz w:val="22"/>
          <w:szCs w:val="24"/>
          <w:lang w:eastAsia="en-GB"/>
        </w:rPr>
        <w:tab/>
        <w:t>Consideration given to a request received from the Deepings Practice Patient Participation Group Deepings and Glinton Voluntary Car Scheme for a donation towards the running of the scheme.  It was agreed that an appropriate amount to donate, without setting a precedent, would be £50.</w:t>
      </w:r>
    </w:p>
    <w:p w:rsidR="00676E0A" w:rsidRPr="00E10453" w:rsidRDefault="00676E0A" w:rsidP="00E248F3">
      <w:pPr>
        <w:ind w:left="1440" w:hanging="720"/>
        <w:rPr>
          <w:rFonts w:asciiTheme="minorHAnsi" w:hAnsiTheme="minorHAnsi" w:cstheme="minorHAnsi"/>
          <w:b/>
          <w:i/>
          <w:sz w:val="22"/>
          <w:szCs w:val="24"/>
          <w:lang w:eastAsia="en-GB"/>
        </w:rPr>
      </w:pPr>
      <w:r w:rsidRPr="00E10453">
        <w:rPr>
          <w:rFonts w:asciiTheme="minorHAnsi" w:hAnsiTheme="minorHAnsi" w:cstheme="minorHAnsi"/>
          <w:sz w:val="22"/>
          <w:szCs w:val="24"/>
          <w:lang w:eastAsia="en-GB"/>
        </w:rPr>
        <w:tab/>
      </w:r>
      <w:r w:rsidRPr="00E10453">
        <w:rPr>
          <w:rFonts w:asciiTheme="minorHAnsi" w:hAnsiTheme="minorHAnsi" w:cstheme="minorHAnsi"/>
          <w:b/>
          <w:i/>
          <w:sz w:val="22"/>
          <w:szCs w:val="24"/>
          <w:lang w:eastAsia="en-GB"/>
        </w:rPr>
        <w:t>To be put on agenda of next meeting for approval.</w:t>
      </w:r>
    </w:p>
    <w:p w:rsidR="00676E0A" w:rsidRPr="00E10453" w:rsidRDefault="00676E0A" w:rsidP="00E248F3">
      <w:pPr>
        <w:ind w:left="1440" w:hanging="720"/>
        <w:rPr>
          <w:rFonts w:asciiTheme="minorHAnsi" w:hAnsiTheme="minorHAnsi" w:cstheme="minorHAnsi"/>
          <w:sz w:val="22"/>
          <w:szCs w:val="24"/>
          <w:lang w:eastAsia="en-GB"/>
        </w:rPr>
      </w:pPr>
      <w:r w:rsidRPr="00E10453">
        <w:rPr>
          <w:rFonts w:asciiTheme="minorHAnsi" w:hAnsiTheme="minorHAnsi" w:cstheme="minorHAnsi"/>
          <w:sz w:val="22"/>
          <w:szCs w:val="24"/>
          <w:lang w:eastAsia="en-GB"/>
        </w:rPr>
        <w:t>63.4</w:t>
      </w:r>
      <w:r w:rsidRPr="00E10453">
        <w:rPr>
          <w:rFonts w:asciiTheme="minorHAnsi" w:hAnsiTheme="minorHAnsi" w:cstheme="minorHAnsi"/>
          <w:sz w:val="22"/>
          <w:szCs w:val="24"/>
          <w:lang w:eastAsia="en-GB"/>
        </w:rPr>
        <w:tab/>
        <w:t>An offer had been received from Mr David Dearman to plant spring bulbs around the village – some additional daffodils along the yew hedge and snowdrops around the village sign. Suggested amount £25.</w:t>
      </w:r>
    </w:p>
    <w:p w:rsidR="00676E0A" w:rsidRPr="00E10453" w:rsidRDefault="00676E0A" w:rsidP="00E248F3">
      <w:pPr>
        <w:ind w:left="1440" w:hanging="720"/>
        <w:rPr>
          <w:rFonts w:asciiTheme="minorHAnsi" w:hAnsiTheme="minorHAnsi" w:cstheme="minorHAnsi"/>
          <w:b/>
          <w:i/>
          <w:sz w:val="22"/>
          <w:szCs w:val="24"/>
          <w:lang w:eastAsia="en-GB"/>
        </w:rPr>
      </w:pPr>
      <w:r w:rsidRPr="00E10453">
        <w:rPr>
          <w:rFonts w:asciiTheme="minorHAnsi" w:hAnsiTheme="minorHAnsi" w:cstheme="minorHAnsi"/>
          <w:sz w:val="22"/>
          <w:szCs w:val="24"/>
          <w:lang w:eastAsia="en-GB"/>
        </w:rPr>
        <w:tab/>
      </w:r>
      <w:r w:rsidRPr="00E10453">
        <w:rPr>
          <w:rFonts w:asciiTheme="minorHAnsi" w:hAnsiTheme="minorHAnsi" w:cstheme="minorHAnsi"/>
          <w:b/>
          <w:i/>
          <w:sz w:val="22"/>
          <w:szCs w:val="24"/>
          <w:lang w:eastAsia="en-GB"/>
        </w:rPr>
        <w:t>To be put on agenda of next meeting for approval.</w:t>
      </w:r>
    </w:p>
    <w:p w:rsidR="00676E0A" w:rsidRPr="00E10453" w:rsidRDefault="00676E0A" w:rsidP="00E248F3">
      <w:pPr>
        <w:ind w:left="1440" w:hanging="720"/>
        <w:rPr>
          <w:rFonts w:asciiTheme="minorHAnsi" w:hAnsiTheme="minorHAnsi" w:cstheme="minorHAnsi"/>
          <w:sz w:val="22"/>
          <w:szCs w:val="24"/>
          <w:lang w:eastAsia="en-GB"/>
        </w:rPr>
      </w:pPr>
      <w:r w:rsidRPr="00E10453">
        <w:rPr>
          <w:rFonts w:asciiTheme="minorHAnsi" w:hAnsiTheme="minorHAnsi" w:cstheme="minorHAnsi"/>
          <w:sz w:val="22"/>
          <w:szCs w:val="24"/>
          <w:lang w:eastAsia="en-GB"/>
        </w:rPr>
        <w:t>63.5</w:t>
      </w:r>
      <w:r w:rsidRPr="00E10453">
        <w:rPr>
          <w:rFonts w:asciiTheme="minorHAnsi" w:hAnsiTheme="minorHAnsi" w:cstheme="minorHAnsi"/>
          <w:sz w:val="22"/>
          <w:szCs w:val="24"/>
          <w:lang w:eastAsia="en-GB"/>
        </w:rPr>
        <w:tab/>
      </w:r>
      <w:r w:rsidR="00EC07F9" w:rsidRPr="00E10453">
        <w:rPr>
          <w:rFonts w:asciiTheme="minorHAnsi" w:hAnsiTheme="minorHAnsi" w:cstheme="minorHAnsi"/>
          <w:sz w:val="22"/>
          <w:szCs w:val="24"/>
          <w:lang w:eastAsia="en-GB"/>
        </w:rPr>
        <w:t>Correspondence had been received from a resident in relation to both the defibrillator and the recent accident on Deeping Road.</w:t>
      </w:r>
    </w:p>
    <w:p w:rsidR="00EC07F9" w:rsidRPr="00E10453" w:rsidRDefault="00EC07F9" w:rsidP="00E248F3">
      <w:pPr>
        <w:ind w:left="1440" w:hanging="720"/>
        <w:rPr>
          <w:rFonts w:asciiTheme="minorHAnsi" w:hAnsiTheme="minorHAnsi" w:cstheme="minorHAnsi"/>
          <w:b/>
          <w:i/>
          <w:sz w:val="22"/>
          <w:szCs w:val="24"/>
          <w:lang w:eastAsia="en-GB"/>
        </w:rPr>
      </w:pPr>
      <w:r w:rsidRPr="00E10453">
        <w:rPr>
          <w:rFonts w:asciiTheme="minorHAnsi" w:hAnsiTheme="minorHAnsi" w:cstheme="minorHAnsi"/>
          <w:sz w:val="22"/>
          <w:szCs w:val="24"/>
          <w:lang w:eastAsia="en-GB"/>
        </w:rPr>
        <w:tab/>
      </w:r>
      <w:r w:rsidRPr="00E10453">
        <w:rPr>
          <w:rFonts w:asciiTheme="minorHAnsi" w:hAnsiTheme="minorHAnsi" w:cstheme="minorHAnsi"/>
          <w:b/>
          <w:i/>
          <w:sz w:val="22"/>
          <w:szCs w:val="24"/>
          <w:lang w:eastAsia="en-GB"/>
        </w:rPr>
        <w:t>Clerk to e-mail both Ward Councillors and 2 MP’s regarding ongoing Pa</w:t>
      </w:r>
      <w:r w:rsidR="001B2E4E" w:rsidRPr="00E10453">
        <w:rPr>
          <w:rFonts w:asciiTheme="minorHAnsi" w:hAnsiTheme="minorHAnsi" w:cstheme="minorHAnsi"/>
          <w:b/>
          <w:i/>
          <w:sz w:val="22"/>
          <w:szCs w:val="24"/>
          <w:lang w:eastAsia="en-GB"/>
        </w:rPr>
        <w:t>r</w:t>
      </w:r>
      <w:r w:rsidRPr="00E10453">
        <w:rPr>
          <w:rFonts w:asciiTheme="minorHAnsi" w:hAnsiTheme="minorHAnsi" w:cstheme="minorHAnsi"/>
          <w:b/>
          <w:i/>
          <w:sz w:val="22"/>
          <w:szCs w:val="24"/>
          <w:lang w:eastAsia="en-GB"/>
        </w:rPr>
        <w:t>ish Council concerns in relation to speeding traffic.</w:t>
      </w:r>
    </w:p>
    <w:p w:rsidR="005A2E6D" w:rsidRPr="00E10453" w:rsidRDefault="005A2E6D" w:rsidP="005A2E6D">
      <w:pPr>
        <w:rPr>
          <w:rFonts w:asciiTheme="minorHAnsi" w:hAnsiTheme="minorHAnsi" w:cstheme="minorHAnsi"/>
          <w:sz w:val="22"/>
          <w:szCs w:val="24"/>
        </w:rPr>
      </w:pPr>
    </w:p>
    <w:p w:rsidR="00386A0F" w:rsidRPr="00E10453" w:rsidRDefault="004F6F19" w:rsidP="005A2E6D">
      <w:pPr>
        <w:rPr>
          <w:rFonts w:asciiTheme="minorHAnsi" w:hAnsiTheme="minorHAnsi" w:cstheme="minorHAnsi"/>
          <w:sz w:val="22"/>
          <w:szCs w:val="24"/>
        </w:rPr>
      </w:pPr>
      <w:r w:rsidRPr="00E10453">
        <w:rPr>
          <w:rFonts w:asciiTheme="minorHAnsi" w:hAnsiTheme="minorHAnsi" w:cstheme="minorHAnsi"/>
          <w:sz w:val="22"/>
          <w:szCs w:val="24"/>
        </w:rPr>
        <w:t>64</w:t>
      </w:r>
      <w:r w:rsidR="00B7392E" w:rsidRPr="00E10453">
        <w:rPr>
          <w:rFonts w:asciiTheme="minorHAnsi" w:hAnsiTheme="minorHAnsi" w:cstheme="minorHAnsi"/>
          <w:sz w:val="22"/>
          <w:szCs w:val="24"/>
        </w:rPr>
        <w:t>.</w:t>
      </w:r>
      <w:r w:rsidR="00ED04E8" w:rsidRPr="00E10453">
        <w:rPr>
          <w:rFonts w:asciiTheme="minorHAnsi" w:hAnsiTheme="minorHAnsi" w:cstheme="minorHAnsi"/>
          <w:sz w:val="22"/>
          <w:szCs w:val="24"/>
        </w:rPr>
        <w:tab/>
      </w:r>
      <w:r w:rsidR="00FB6CE0" w:rsidRPr="00E10453">
        <w:rPr>
          <w:rFonts w:asciiTheme="minorHAnsi" w:hAnsiTheme="minorHAnsi" w:cstheme="minorHAnsi"/>
          <w:sz w:val="22"/>
          <w:szCs w:val="24"/>
        </w:rPr>
        <w:t>Planning</w:t>
      </w:r>
      <w:r w:rsidR="002C3CDD" w:rsidRPr="00E10453">
        <w:rPr>
          <w:rFonts w:asciiTheme="minorHAnsi" w:hAnsiTheme="minorHAnsi" w:cstheme="minorHAnsi"/>
          <w:sz w:val="22"/>
          <w:szCs w:val="24"/>
        </w:rPr>
        <w:t>:</w:t>
      </w:r>
      <w:r w:rsidR="00B52214" w:rsidRPr="00E10453">
        <w:rPr>
          <w:rFonts w:asciiTheme="minorHAnsi" w:hAnsiTheme="minorHAnsi" w:cstheme="minorHAnsi"/>
          <w:sz w:val="22"/>
          <w:szCs w:val="24"/>
        </w:rPr>
        <w:t xml:space="preserve"> </w:t>
      </w:r>
    </w:p>
    <w:p w:rsidR="0027634D" w:rsidRPr="00E10453" w:rsidRDefault="00EC07F9" w:rsidP="000C5C26">
      <w:pPr>
        <w:ind w:left="1440" w:hanging="720"/>
        <w:rPr>
          <w:rFonts w:asciiTheme="minorHAnsi" w:hAnsiTheme="minorHAnsi" w:cstheme="minorHAnsi"/>
          <w:sz w:val="22"/>
          <w:szCs w:val="24"/>
        </w:rPr>
      </w:pPr>
      <w:r w:rsidRPr="00E10453">
        <w:rPr>
          <w:rFonts w:asciiTheme="minorHAnsi" w:hAnsiTheme="minorHAnsi" w:cstheme="minorHAnsi"/>
          <w:sz w:val="22"/>
          <w:szCs w:val="24"/>
        </w:rPr>
        <w:t>64.1</w:t>
      </w:r>
      <w:r w:rsidRPr="00E10453">
        <w:rPr>
          <w:rFonts w:asciiTheme="minorHAnsi" w:hAnsiTheme="minorHAnsi" w:cstheme="minorHAnsi"/>
          <w:sz w:val="22"/>
          <w:szCs w:val="24"/>
        </w:rPr>
        <w:tab/>
        <w:t>A</w:t>
      </w:r>
      <w:r w:rsidR="00E84BDB" w:rsidRPr="00E10453">
        <w:rPr>
          <w:rFonts w:asciiTheme="minorHAnsi" w:hAnsiTheme="minorHAnsi" w:cstheme="minorHAnsi"/>
          <w:sz w:val="22"/>
          <w:szCs w:val="24"/>
        </w:rPr>
        <w:t>pproval given to</w:t>
      </w:r>
      <w:r w:rsidR="0027634D" w:rsidRPr="00E10453">
        <w:rPr>
          <w:rFonts w:asciiTheme="minorHAnsi" w:hAnsiTheme="minorHAnsi" w:cstheme="minorHAnsi"/>
          <w:sz w:val="22"/>
          <w:szCs w:val="24"/>
        </w:rPr>
        <w:t xml:space="preserve"> planning application 17/01183/HHFUL, rear ground fl</w:t>
      </w:r>
      <w:r w:rsidRPr="00E10453">
        <w:rPr>
          <w:rFonts w:asciiTheme="minorHAnsi" w:hAnsiTheme="minorHAnsi" w:cstheme="minorHAnsi"/>
          <w:sz w:val="22"/>
          <w:szCs w:val="24"/>
        </w:rPr>
        <w:t>oor extension at 3 The Mallards was noted.</w:t>
      </w:r>
    </w:p>
    <w:p w:rsidR="0027634D" w:rsidRPr="00E10453" w:rsidRDefault="00EC07F9" w:rsidP="000C5C26">
      <w:pPr>
        <w:ind w:left="1440" w:hanging="720"/>
        <w:rPr>
          <w:rFonts w:asciiTheme="minorHAnsi" w:hAnsiTheme="minorHAnsi" w:cstheme="minorHAnsi"/>
          <w:sz w:val="22"/>
          <w:szCs w:val="24"/>
        </w:rPr>
      </w:pPr>
      <w:r w:rsidRPr="00E10453">
        <w:rPr>
          <w:rFonts w:asciiTheme="minorHAnsi" w:hAnsiTheme="minorHAnsi" w:cstheme="minorHAnsi"/>
          <w:sz w:val="22"/>
          <w:szCs w:val="24"/>
        </w:rPr>
        <w:t>64.2</w:t>
      </w:r>
      <w:r w:rsidRPr="00E10453">
        <w:rPr>
          <w:rFonts w:asciiTheme="minorHAnsi" w:hAnsiTheme="minorHAnsi" w:cstheme="minorHAnsi"/>
          <w:sz w:val="22"/>
          <w:szCs w:val="24"/>
        </w:rPr>
        <w:tab/>
        <w:t xml:space="preserve">RP </w:t>
      </w:r>
      <w:r w:rsidR="00E84BDB" w:rsidRPr="00E10453">
        <w:rPr>
          <w:rFonts w:asciiTheme="minorHAnsi" w:hAnsiTheme="minorHAnsi" w:cstheme="minorHAnsi"/>
          <w:sz w:val="22"/>
          <w:szCs w:val="24"/>
        </w:rPr>
        <w:t>confirm</w:t>
      </w:r>
      <w:r w:rsidRPr="00E10453">
        <w:rPr>
          <w:rFonts w:asciiTheme="minorHAnsi" w:hAnsiTheme="minorHAnsi" w:cstheme="minorHAnsi"/>
          <w:sz w:val="22"/>
          <w:szCs w:val="24"/>
        </w:rPr>
        <w:t xml:space="preserve">ed as an attendee </w:t>
      </w:r>
      <w:r w:rsidR="00E84BDB" w:rsidRPr="00E10453">
        <w:rPr>
          <w:rFonts w:asciiTheme="minorHAnsi" w:hAnsiTheme="minorHAnsi" w:cstheme="minorHAnsi"/>
          <w:sz w:val="22"/>
          <w:szCs w:val="24"/>
        </w:rPr>
        <w:t>for</w:t>
      </w:r>
      <w:r w:rsidR="0027634D" w:rsidRPr="00E10453">
        <w:rPr>
          <w:rFonts w:asciiTheme="minorHAnsi" w:hAnsiTheme="minorHAnsi" w:cstheme="minorHAnsi"/>
          <w:sz w:val="22"/>
          <w:szCs w:val="24"/>
        </w:rPr>
        <w:t xml:space="preserve"> CPRE workshop on responding to planning applications on 2 November.</w:t>
      </w:r>
      <w:r w:rsidRPr="00E10453">
        <w:rPr>
          <w:rFonts w:asciiTheme="minorHAnsi" w:hAnsiTheme="minorHAnsi" w:cstheme="minorHAnsi"/>
          <w:sz w:val="22"/>
          <w:szCs w:val="24"/>
        </w:rPr>
        <w:t xml:space="preserve"> SJ also believed to be attending.</w:t>
      </w:r>
    </w:p>
    <w:p w:rsidR="00E84BDB" w:rsidRPr="00E10453" w:rsidRDefault="00EC07F9" w:rsidP="000C5C26">
      <w:pPr>
        <w:ind w:left="1440" w:hanging="720"/>
        <w:rPr>
          <w:rFonts w:asciiTheme="minorHAnsi" w:hAnsiTheme="minorHAnsi" w:cstheme="minorHAnsi"/>
          <w:sz w:val="22"/>
          <w:szCs w:val="24"/>
        </w:rPr>
      </w:pPr>
      <w:r w:rsidRPr="00E10453">
        <w:rPr>
          <w:rFonts w:asciiTheme="minorHAnsi" w:hAnsiTheme="minorHAnsi" w:cstheme="minorHAnsi"/>
          <w:sz w:val="22"/>
          <w:szCs w:val="24"/>
        </w:rPr>
        <w:t>64.3</w:t>
      </w:r>
      <w:r w:rsidRPr="00E10453">
        <w:rPr>
          <w:rFonts w:asciiTheme="minorHAnsi" w:hAnsiTheme="minorHAnsi" w:cstheme="minorHAnsi"/>
          <w:sz w:val="22"/>
          <w:szCs w:val="24"/>
        </w:rPr>
        <w:tab/>
        <w:t>Members noted that a</w:t>
      </w:r>
      <w:r w:rsidR="00E84BDB" w:rsidRPr="00E10453">
        <w:rPr>
          <w:rFonts w:asciiTheme="minorHAnsi" w:hAnsiTheme="minorHAnsi" w:cstheme="minorHAnsi"/>
          <w:sz w:val="22"/>
          <w:szCs w:val="24"/>
        </w:rPr>
        <w:t xml:space="preserve"> meeting of 22 August </w:t>
      </w:r>
      <w:r w:rsidRPr="00E10453">
        <w:rPr>
          <w:rFonts w:asciiTheme="minorHAnsi" w:hAnsiTheme="minorHAnsi" w:cstheme="minorHAnsi"/>
          <w:sz w:val="22"/>
          <w:szCs w:val="24"/>
        </w:rPr>
        <w:t xml:space="preserve">had taken place </w:t>
      </w:r>
      <w:r w:rsidR="00E84BDB" w:rsidRPr="00E10453">
        <w:rPr>
          <w:rFonts w:asciiTheme="minorHAnsi" w:hAnsiTheme="minorHAnsi" w:cstheme="minorHAnsi"/>
          <w:sz w:val="22"/>
          <w:szCs w:val="24"/>
        </w:rPr>
        <w:t>between parish council members and owner and owner’s agent in relation to possible future use of the former Wildfowl Trust Site.</w:t>
      </w:r>
      <w:r w:rsidRPr="00E10453">
        <w:rPr>
          <w:rFonts w:asciiTheme="minorHAnsi" w:hAnsiTheme="minorHAnsi" w:cstheme="minorHAnsi"/>
          <w:sz w:val="22"/>
          <w:szCs w:val="24"/>
        </w:rPr>
        <w:t xml:space="preserve"> No further information had been provided by the agent.  Mrs Banks-Haynes to chase </w:t>
      </w:r>
      <w:r w:rsidR="001B2E4E" w:rsidRPr="00E10453">
        <w:rPr>
          <w:rFonts w:asciiTheme="minorHAnsi" w:hAnsiTheme="minorHAnsi" w:cstheme="minorHAnsi"/>
          <w:sz w:val="22"/>
          <w:szCs w:val="24"/>
        </w:rPr>
        <w:t xml:space="preserve">the </w:t>
      </w:r>
      <w:r w:rsidRPr="00E10453">
        <w:rPr>
          <w:rFonts w:asciiTheme="minorHAnsi" w:hAnsiTheme="minorHAnsi" w:cstheme="minorHAnsi"/>
          <w:sz w:val="22"/>
          <w:szCs w:val="24"/>
        </w:rPr>
        <w:t>agent.</w:t>
      </w:r>
    </w:p>
    <w:p w:rsidR="00EC07F9" w:rsidRPr="00E10453" w:rsidRDefault="00EC07F9" w:rsidP="000C5C26">
      <w:pPr>
        <w:ind w:left="1440" w:hanging="720"/>
        <w:rPr>
          <w:rFonts w:asciiTheme="minorHAnsi" w:hAnsiTheme="minorHAnsi" w:cstheme="minorHAnsi"/>
          <w:b/>
          <w:i/>
          <w:sz w:val="22"/>
          <w:szCs w:val="24"/>
        </w:rPr>
      </w:pPr>
      <w:r w:rsidRPr="00E10453">
        <w:rPr>
          <w:rFonts w:asciiTheme="minorHAnsi" w:hAnsiTheme="minorHAnsi" w:cstheme="minorHAnsi"/>
          <w:sz w:val="22"/>
          <w:szCs w:val="24"/>
        </w:rPr>
        <w:tab/>
      </w:r>
      <w:r w:rsidRPr="00E10453">
        <w:rPr>
          <w:rFonts w:asciiTheme="minorHAnsi" w:hAnsiTheme="minorHAnsi" w:cstheme="minorHAnsi"/>
          <w:b/>
          <w:i/>
          <w:sz w:val="22"/>
          <w:szCs w:val="24"/>
        </w:rPr>
        <w:t>Clerk to confirm date information needed from agent to be included on the agenda for the next meeting.</w:t>
      </w:r>
    </w:p>
    <w:p w:rsidR="00E84BDB" w:rsidRPr="00E10453" w:rsidRDefault="00E84BDB" w:rsidP="000C5C26">
      <w:pPr>
        <w:ind w:left="1440" w:hanging="720"/>
        <w:rPr>
          <w:rFonts w:asciiTheme="minorHAnsi" w:hAnsiTheme="minorHAnsi" w:cstheme="minorHAnsi"/>
          <w:sz w:val="22"/>
          <w:szCs w:val="24"/>
        </w:rPr>
      </w:pPr>
      <w:r w:rsidRPr="00E10453">
        <w:rPr>
          <w:rFonts w:asciiTheme="minorHAnsi" w:hAnsiTheme="minorHAnsi" w:cstheme="minorHAnsi"/>
          <w:sz w:val="22"/>
          <w:szCs w:val="24"/>
        </w:rPr>
        <w:t>64.4</w:t>
      </w:r>
      <w:r w:rsidRPr="00E10453">
        <w:rPr>
          <w:rFonts w:asciiTheme="minorHAnsi" w:hAnsiTheme="minorHAnsi" w:cstheme="minorHAnsi"/>
          <w:sz w:val="22"/>
          <w:szCs w:val="24"/>
        </w:rPr>
        <w:tab/>
      </w:r>
      <w:r w:rsidR="00E5181F" w:rsidRPr="00E10453">
        <w:rPr>
          <w:rFonts w:asciiTheme="minorHAnsi" w:hAnsiTheme="minorHAnsi" w:cstheme="minorHAnsi"/>
          <w:sz w:val="22"/>
          <w:szCs w:val="24"/>
        </w:rPr>
        <w:t xml:space="preserve">There were no </w:t>
      </w:r>
      <w:r w:rsidRPr="00E10453">
        <w:rPr>
          <w:rFonts w:asciiTheme="minorHAnsi" w:hAnsiTheme="minorHAnsi" w:cstheme="minorHAnsi"/>
          <w:sz w:val="22"/>
          <w:szCs w:val="24"/>
        </w:rPr>
        <w:t>further</w:t>
      </w:r>
      <w:r w:rsidR="00E5181F" w:rsidRPr="00E10453">
        <w:rPr>
          <w:rFonts w:asciiTheme="minorHAnsi" w:hAnsiTheme="minorHAnsi" w:cstheme="minorHAnsi"/>
          <w:sz w:val="22"/>
          <w:szCs w:val="24"/>
        </w:rPr>
        <w:t xml:space="preserve"> planning matters</w:t>
      </w:r>
      <w:r w:rsidRPr="00E10453">
        <w:rPr>
          <w:rFonts w:asciiTheme="minorHAnsi" w:hAnsiTheme="minorHAnsi" w:cstheme="minorHAnsi"/>
          <w:sz w:val="22"/>
          <w:szCs w:val="24"/>
        </w:rPr>
        <w:t>.</w:t>
      </w:r>
    </w:p>
    <w:p w:rsidR="00E84BDB" w:rsidRPr="00E10453" w:rsidRDefault="00E84BDB" w:rsidP="000C5C26">
      <w:pPr>
        <w:ind w:left="1440" w:hanging="720"/>
        <w:rPr>
          <w:rFonts w:ascii="Calibri" w:hAnsi="Calibri" w:cs="Calibri"/>
          <w:color w:val="000000"/>
          <w:sz w:val="22"/>
          <w:szCs w:val="24"/>
          <w:lang w:eastAsia="en-GB"/>
        </w:rPr>
      </w:pPr>
      <w:r w:rsidRPr="00E10453">
        <w:rPr>
          <w:rFonts w:asciiTheme="minorHAnsi" w:hAnsiTheme="minorHAnsi" w:cstheme="minorHAnsi"/>
          <w:sz w:val="22"/>
          <w:szCs w:val="24"/>
        </w:rPr>
        <w:tab/>
      </w:r>
    </w:p>
    <w:p w:rsidR="003154A1" w:rsidRPr="00E10453" w:rsidRDefault="004F6F19" w:rsidP="005A2E6D">
      <w:pPr>
        <w:rPr>
          <w:rFonts w:asciiTheme="minorHAnsi" w:hAnsiTheme="minorHAnsi" w:cstheme="minorHAnsi"/>
          <w:sz w:val="22"/>
          <w:szCs w:val="24"/>
        </w:rPr>
      </w:pPr>
      <w:r w:rsidRPr="00E10453">
        <w:rPr>
          <w:rFonts w:asciiTheme="minorHAnsi" w:hAnsiTheme="minorHAnsi" w:cstheme="minorHAnsi"/>
          <w:sz w:val="22"/>
          <w:szCs w:val="24"/>
        </w:rPr>
        <w:t>65</w:t>
      </w:r>
      <w:r w:rsidR="00711BA7" w:rsidRPr="00E10453">
        <w:rPr>
          <w:rFonts w:asciiTheme="minorHAnsi" w:hAnsiTheme="minorHAnsi" w:cstheme="minorHAnsi"/>
          <w:sz w:val="22"/>
          <w:szCs w:val="24"/>
        </w:rPr>
        <w:t>.</w:t>
      </w:r>
      <w:r w:rsidR="00FB6CE0" w:rsidRPr="00E10453">
        <w:rPr>
          <w:rFonts w:asciiTheme="minorHAnsi" w:hAnsiTheme="minorHAnsi" w:cstheme="minorHAnsi"/>
          <w:sz w:val="22"/>
          <w:szCs w:val="24"/>
        </w:rPr>
        <w:tab/>
        <w:t>Finance</w:t>
      </w:r>
      <w:r w:rsidR="00D25368" w:rsidRPr="00E10453">
        <w:rPr>
          <w:rFonts w:asciiTheme="minorHAnsi" w:hAnsiTheme="minorHAnsi" w:cstheme="minorHAnsi"/>
          <w:sz w:val="22"/>
          <w:szCs w:val="24"/>
        </w:rPr>
        <w:t>:</w:t>
      </w:r>
    </w:p>
    <w:p w:rsidR="00113CE7" w:rsidRPr="00E10453" w:rsidRDefault="00E84BDB" w:rsidP="006F3067">
      <w:pPr>
        <w:ind w:left="1440" w:hanging="720"/>
        <w:rPr>
          <w:rFonts w:asciiTheme="minorHAnsi" w:hAnsiTheme="minorHAnsi" w:cstheme="minorHAnsi"/>
          <w:sz w:val="22"/>
          <w:szCs w:val="24"/>
        </w:rPr>
      </w:pPr>
      <w:r w:rsidRPr="00E10453">
        <w:rPr>
          <w:rFonts w:asciiTheme="minorHAnsi" w:hAnsiTheme="minorHAnsi" w:cstheme="minorHAnsi"/>
          <w:sz w:val="22"/>
          <w:szCs w:val="24"/>
        </w:rPr>
        <w:t>65</w:t>
      </w:r>
      <w:r w:rsidR="0027634D" w:rsidRPr="00E10453">
        <w:rPr>
          <w:rFonts w:asciiTheme="minorHAnsi" w:hAnsiTheme="minorHAnsi" w:cstheme="minorHAnsi"/>
          <w:sz w:val="22"/>
          <w:szCs w:val="24"/>
        </w:rPr>
        <w:t>.1</w:t>
      </w:r>
      <w:r w:rsidR="00113CE7" w:rsidRPr="00E10453">
        <w:rPr>
          <w:rFonts w:asciiTheme="minorHAnsi" w:hAnsiTheme="minorHAnsi" w:cstheme="minorHAnsi"/>
          <w:sz w:val="22"/>
          <w:szCs w:val="24"/>
        </w:rPr>
        <w:tab/>
      </w:r>
      <w:r w:rsidR="00E5181F" w:rsidRPr="00E10453">
        <w:rPr>
          <w:rFonts w:asciiTheme="minorHAnsi" w:hAnsiTheme="minorHAnsi" w:cstheme="minorHAnsi"/>
          <w:sz w:val="22"/>
          <w:szCs w:val="24"/>
        </w:rPr>
        <w:t xml:space="preserve">Members noted the </w:t>
      </w:r>
      <w:r w:rsidR="00113CE7" w:rsidRPr="00E10453">
        <w:rPr>
          <w:rFonts w:asciiTheme="minorHAnsi" w:hAnsiTheme="minorHAnsi" w:cstheme="minorHAnsi"/>
          <w:sz w:val="22"/>
          <w:szCs w:val="24"/>
        </w:rPr>
        <w:t>budget review to 3</w:t>
      </w:r>
      <w:r w:rsidRPr="00E10453">
        <w:rPr>
          <w:rFonts w:asciiTheme="minorHAnsi" w:hAnsiTheme="minorHAnsi" w:cstheme="minorHAnsi"/>
          <w:sz w:val="22"/>
          <w:szCs w:val="24"/>
        </w:rPr>
        <w:t>1</w:t>
      </w:r>
      <w:r w:rsidRPr="00E10453">
        <w:rPr>
          <w:rFonts w:asciiTheme="minorHAnsi" w:hAnsiTheme="minorHAnsi" w:cstheme="minorHAnsi"/>
          <w:sz w:val="22"/>
          <w:szCs w:val="24"/>
          <w:vertAlign w:val="superscript"/>
        </w:rPr>
        <w:t>st</w:t>
      </w:r>
      <w:r w:rsidRPr="00E10453">
        <w:rPr>
          <w:rFonts w:asciiTheme="minorHAnsi" w:hAnsiTheme="minorHAnsi" w:cstheme="minorHAnsi"/>
          <w:sz w:val="22"/>
          <w:szCs w:val="24"/>
        </w:rPr>
        <w:t xml:space="preserve"> August</w:t>
      </w:r>
      <w:r w:rsidR="00E23A3C" w:rsidRPr="00E10453">
        <w:rPr>
          <w:rFonts w:asciiTheme="minorHAnsi" w:hAnsiTheme="minorHAnsi" w:cstheme="minorHAnsi"/>
          <w:sz w:val="22"/>
          <w:szCs w:val="24"/>
        </w:rPr>
        <w:t xml:space="preserve"> 2107</w:t>
      </w:r>
      <w:r w:rsidR="00113CE7" w:rsidRPr="00E10453">
        <w:rPr>
          <w:rFonts w:asciiTheme="minorHAnsi" w:hAnsiTheme="minorHAnsi" w:cstheme="minorHAnsi"/>
          <w:sz w:val="22"/>
          <w:szCs w:val="24"/>
        </w:rPr>
        <w:t>.</w:t>
      </w:r>
    </w:p>
    <w:p w:rsidR="00AA31B9" w:rsidRPr="00E10453" w:rsidRDefault="00E84BDB"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w:t>
      </w:r>
      <w:r w:rsidR="0027634D" w:rsidRPr="00E10453">
        <w:rPr>
          <w:rFonts w:asciiTheme="minorHAnsi" w:hAnsiTheme="minorHAnsi" w:cstheme="minorHAnsi"/>
          <w:sz w:val="22"/>
          <w:szCs w:val="24"/>
        </w:rPr>
        <w:t>.2</w:t>
      </w:r>
      <w:r w:rsidR="00AA31B9" w:rsidRPr="00E10453">
        <w:rPr>
          <w:rFonts w:asciiTheme="minorHAnsi" w:hAnsiTheme="minorHAnsi" w:cstheme="minorHAnsi"/>
          <w:sz w:val="22"/>
          <w:szCs w:val="24"/>
        </w:rPr>
        <w:tab/>
      </w:r>
      <w:r w:rsidR="00E5181F" w:rsidRPr="00E10453">
        <w:rPr>
          <w:rFonts w:asciiTheme="minorHAnsi" w:hAnsiTheme="minorHAnsi" w:cstheme="minorHAnsi"/>
          <w:sz w:val="22"/>
          <w:szCs w:val="24"/>
        </w:rPr>
        <w:t>P</w:t>
      </w:r>
      <w:r w:rsidR="00D01C6B" w:rsidRPr="00E10453">
        <w:rPr>
          <w:rFonts w:asciiTheme="minorHAnsi" w:hAnsiTheme="minorHAnsi" w:cstheme="minorHAnsi"/>
          <w:sz w:val="22"/>
          <w:szCs w:val="24"/>
        </w:rPr>
        <w:t>ayment made to PCVS for payroll service</w:t>
      </w:r>
      <w:r w:rsidR="00E5181F" w:rsidRPr="00E10453">
        <w:rPr>
          <w:rFonts w:asciiTheme="minorHAnsi" w:hAnsiTheme="minorHAnsi" w:cstheme="minorHAnsi"/>
          <w:sz w:val="22"/>
          <w:szCs w:val="24"/>
        </w:rPr>
        <w:t xml:space="preserve"> April – June in the sum of £27 was noted.</w:t>
      </w:r>
    </w:p>
    <w:p w:rsidR="00D01C6B" w:rsidRPr="00E10453" w:rsidRDefault="00D01C6B"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w:t>
      </w:r>
      <w:r w:rsidR="0027634D" w:rsidRPr="00E10453">
        <w:rPr>
          <w:rFonts w:asciiTheme="minorHAnsi" w:hAnsiTheme="minorHAnsi" w:cstheme="minorHAnsi"/>
          <w:sz w:val="22"/>
          <w:szCs w:val="24"/>
        </w:rPr>
        <w:t>.3</w:t>
      </w:r>
      <w:r w:rsidR="00E5181F" w:rsidRPr="00E10453">
        <w:rPr>
          <w:rFonts w:asciiTheme="minorHAnsi" w:hAnsiTheme="minorHAnsi" w:cstheme="minorHAnsi"/>
          <w:sz w:val="22"/>
          <w:szCs w:val="24"/>
        </w:rPr>
        <w:tab/>
        <w:t>P</w:t>
      </w:r>
      <w:r w:rsidRPr="00E10453">
        <w:rPr>
          <w:rFonts w:asciiTheme="minorHAnsi" w:hAnsiTheme="minorHAnsi" w:cstheme="minorHAnsi"/>
          <w:sz w:val="22"/>
          <w:szCs w:val="24"/>
        </w:rPr>
        <w:t>ayment made to Hampton Parish Council in the sum of £70 for Councillor training sessions</w:t>
      </w:r>
      <w:r w:rsidR="00E5181F" w:rsidRPr="00E10453">
        <w:rPr>
          <w:rFonts w:asciiTheme="minorHAnsi" w:hAnsiTheme="minorHAnsi" w:cstheme="minorHAnsi"/>
          <w:sz w:val="22"/>
          <w:szCs w:val="24"/>
        </w:rPr>
        <w:t xml:space="preserve"> was noted</w:t>
      </w:r>
      <w:r w:rsidRPr="00E10453">
        <w:rPr>
          <w:rFonts w:asciiTheme="minorHAnsi" w:hAnsiTheme="minorHAnsi" w:cstheme="minorHAnsi"/>
          <w:sz w:val="22"/>
          <w:szCs w:val="24"/>
        </w:rPr>
        <w:t>.</w:t>
      </w:r>
    </w:p>
    <w:p w:rsidR="004B4FA9" w:rsidRPr="00E1045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65.4</w:t>
      </w:r>
      <w:r w:rsidRPr="00E10453">
        <w:rPr>
          <w:rFonts w:asciiTheme="minorHAnsi" w:hAnsiTheme="minorHAnsi" w:cstheme="minorHAnsi"/>
          <w:sz w:val="22"/>
          <w:szCs w:val="24"/>
        </w:rPr>
        <w:tab/>
        <w:t>Approval given for</w:t>
      </w:r>
      <w:r w:rsidR="00E248F3" w:rsidRPr="00E10453">
        <w:rPr>
          <w:rFonts w:asciiTheme="minorHAnsi" w:hAnsiTheme="minorHAnsi" w:cstheme="minorHAnsi"/>
          <w:sz w:val="22"/>
          <w:szCs w:val="24"/>
        </w:rPr>
        <w:t xml:space="preserve"> payment</w:t>
      </w:r>
      <w:r w:rsidR="00BE24B1" w:rsidRPr="00E10453">
        <w:rPr>
          <w:rFonts w:asciiTheme="minorHAnsi" w:hAnsiTheme="minorHAnsi" w:cstheme="minorHAnsi"/>
          <w:sz w:val="22"/>
          <w:szCs w:val="24"/>
        </w:rPr>
        <w:t xml:space="preserve"> </w:t>
      </w:r>
      <w:r w:rsidR="00E248F3" w:rsidRPr="00E10453">
        <w:rPr>
          <w:rFonts w:asciiTheme="minorHAnsi" w:hAnsiTheme="minorHAnsi" w:cstheme="minorHAnsi"/>
          <w:sz w:val="22"/>
          <w:szCs w:val="24"/>
        </w:rPr>
        <w:t xml:space="preserve">to HMRC for PAYE </w:t>
      </w:r>
      <w:r w:rsidR="004B4FA9" w:rsidRPr="00E10453">
        <w:rPr>
          <w:rFonts w:asciiTheme="minorHAnsi" w:hAnsiTheme="minorHAnsi" w:cstheme="minorHAnsi"/>
          <w:sz w:val="22"/>
          <w:szCs w:val="24"/>
        </w:rPr>
        <w:t xml:space="preserve">for the period </w:t>
      </w:r>
      <w:r w:rsidR="00D01C6B" w:rsidRPr="00E10453">
        <w:rPr>
          <w:rFonts w:asciiTheme="minorHAnsi" w:hAnsiTheme="minorHAnsi" w:cstheme="minorHAnsi"/>
          <w:sz w:val="22"/>
          <w:szCs w:val="24"/>
        </w:rPr>
        <w:t>July – September.</w:t>
      </w:r>
    </w:p>
    <w:p w:rsidR="00D01C6B" w:rsidRPr="00E1045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65.5</w:t>
      </w:r>
      <w:r w:rsidRPr="00E10453">
        <w:rPr>
          <w:rFonts w:asciiTheme="minorHAnsi" w:hAnsiTheme="minorHAnsi" w:cstheme="minorHAnsi"/>
          <w:sz w:val="22"/>
          <w:szCs w:val="24"/>
        </w:rPr>
        <w:tab/>
        <w:t>Approval given for</w:t>
      </w:r>
      <w:r w:rsidR="00D01C6B" w:rsidRPr="00E10453">
        <w:rPr>
          <w:rFonts w:asciiTheme="minorHAnsi" w:hAnsiTheme="minorHAnsi" w:cstheme="minorHAnsi"/>
          <w:sz w:val="22"/>
          <w:szCs w:val="24"/>
        </w:rPr>
        <w:t xml:space="preserve"> payment to Mr R Harding in the sum of £260 for grass-cutting for August.</w:t>
      </w:r>
    </w:p>
    <w:p w:rsidR="00D01C6B" w:rsidRPr="00E1045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65.6</w:t>
      </w:r>
      <w:r w:rsidRPr="00E10453">
        <w:rPr>
          <w:rFonts w:asciiTheme="minorHAnsi" w:hAnsiTheme="minorHAnsi" w:cstheme="minorHAnsi"/>
          <w:sz w:val="22"/>
          <w:szCs w:val="24"/>
        </w:rPr>
        <w:tab/>
        <w:t>Approval given for</w:t>
      </w:r>
      <w:r w:rsidR="00D01C6B" w:rsidRPr="00E10453">
        <w:rPr>
          <w:rFonts w:asciiTheme="minorHAnsi" w:hAnsiTheme="minorHAnsi" w:cstheme="minorHAnsi"/>
          <w:sz w:val="22"/>
          <w:szCs w:val="24"/>
        </w:rPr>
        <w:t xml:space="preserve"> payment to Mr R Harding in the sum of £260 for grass-cutting for July.</w:t>
      </w:r>
    </w:p>
    <w:p w:rsidR="00D01C6B" w:rsidRPr="00E1045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65.7</w:t>
      </w:r>
      <w:r w:rsidRPr="00E10453">
        <w:rPr>
          <w:rFonts w:asciiTheme="minorHAnsi" w:hAnsiTheme="minorHAnsi" w:cstheme="minorHAnsi"/>
          <w:sz w:val="22"/>
          <w:szCs w:val="24"/>
        </w:rPr>
        <w:tab/>
        <w:t>Approval given for</w:t>
      </w:r>
      <w:r w:rsidR="00D01C6B" w:rsidRPr="00E10453">
        <w:rPr>
          <w:rFonts w:asciiTheme="minorHAnsi" w:hAnsiTheme="minorHAnsi" w:cstheme="minorHAnsi"/>
          <w:sz w:val="22"/>
          <w:szCs w:val="24"/>
        </w:rPr>
        <w:t xml:space="preserve"> payment to Mr R Harding in the sum of </w:t>
      </w:r>
      <w:r w:rsidR="00A35AAD" w:rsidRPr="00E10453">
        <w:rPr>
          <w:rFonts w:asciiTheme="minorHAnsi" w:hAnsiTheme="minorHAnsi" w:cstheme="minorHAnsi"/>
          <w:sz w:val="22"/>
          <w:szCs w:val="24"/>
        </w:rPr>
        <w:t>£260 for grass-cutting for June.</w:t>
      </w:r>
    </w:p>
    <w:p w:rsidR="004F51C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65.8</w:t>
      </w:r>
      <w:r w:rsidRPr="00E10453">
        <w:rPr>
          <w:rFonts w:asciiTheme="minorHAnsi" w:hAnsiTheme="minorHAnsi" w:cstheme="minorHAnsi"/>
          <w:sz w:val="22"/>
          <w:szCs w:val="24"/>
        </w:rPr>
        <w:tab/>
        <w:t>Approval given for</w:t>
      </w:r>
      <w:r w:rsidR="00A35AAD" w:rsidRPr="00E10453">
        <w:rPr>
          <w:rFonts w:asciiTheme="minorHAnsi" w:hAnsiTheme="minorHAnsi" w:cstheme="minorHAnsi"/>
          <w:sz w:val="22"/>
          <w:szCs w:val="24"/>
        </w:rPr>
        <w:t xml:space="preserve"> payment to Mr R Harding in the sum of £270 for grass-cutting undercharged</w:t>
      </w:r>
      <w:r w:rsidR="004F51C3">
        <w:rPr>
          <w:rFonts w:asciiTheme="minorHAnsi" w:hAnsiTheme="minorHAnsi" w:cstheme="minorHAnsi"/>
          <w:sz w:val="22"/>
          <w:szCs w:val="24"/>
        </w:rPr>
        <w:t xml:space="preserve"> </w:t>
      </w:r>
      <w:r w:rsidR="00A35AAD" w:rsidRPr="00E10453">
        <w:rPr>
          <w:rFonts w:asciiTheme="minorHAnsi" w:hAnsiTheme="minorHAnsi" w:cstheme="minorHAnsi"/>
          <w:sz w:val="22"/>
          <w:szCs w:val="24"/>
        </w:rPr>
        <w:t>for March , April and May.</w:t>
      </w:r>
    </w:p>
    <w:p w:rsidR="00A35AAD" w:rsidRPr="00E10453" w:rsidRDefault="00E5181F" w:rsidP="00AA31B9">
      <w:pPr>
        <w:ind w:left="1440" w:hanging="720"/>
        <w:rPr>
          <w:rFonts w:asciiTheme="minorHAnsi" w:hAnsiTheme="minorHAnsi" w:cstheme="minorHAnsi"/>
          <w:sz w:val="22"/>
          <w:szCs w:val="24"/>
        </w:rPr>
      </w:pPr>
      <w:r w:rsidRPr="00E10453">
        <w:rPr>
          <w:rFonts w:asciiTheme="minorHAnsi" w:hAnsiTheme="minorHAnsi" w:cstheme="minorHAnsi"/>
          <w:sz w:val="22"/>
          <w:szCs w:val="24"/>
        </w:rPr>
        <w:t>65.9</w:t>
      </w:r>
      <w:r w:rsidRPr="00E10453">
        <w:rPr>
          <w:rFonts w:asciiTheme="minorHAnsi" w:hAnsiTheme="minorHAnsi" w:cstheme="minorHAnsi"/>
          <w:sz w:val="22"/>
          <w:szCs w:val="24"/>
        </w:rPr>
        <w:tab/>
        <w:t>Approval given for</w:t>
      </w:r>
      <w:r w:rsidR="00A35AAD" w:rsidRPr="00E10453">
        <w:rPr>
          <w:rFonts w:asciiTheme="minorHAnsi" w:hAnsiTheme="minorHAnsi" w:cstheme="minorHAnsi"/>
          <w:sz w:val="22"/>
          <w:szCs w:val="24"/>
        </w:rPr>
        <w:t xml:space="preserve"> payment to Willow Tree Services in the sum of £300 for crown-lifting works to trees on the Village Green.</w:t>
      </w:r>
    </w:p>
    <w:p w:rsidR="00B61160" w:rsidRPr="00E10453" w:rsidRDefault="00B61160" w:rsidP="00B61160">
      <w:pPr>
        <w:rPr>
          <w:rFonts w:asciiTheme="minorHAnsi" w:hAnsiTheme="minorHAnsi" w:cstheme="minorHAnsi"/>
          <w:sz w:val="22"/>
          <w:szCs w:val="24"/>
        </w:rPr>
      </w:pPr>
    </w:p>
    <w:p w:rsidR="00FC27CF" w:rsidRPr="00E10453" w:rsidRDefault="004F6F19" w:rsidP="00485497">
      <w:pPr>
        <w:ind w:left="720" w:hanging="720"/>
        <w:rPr>
          <w:rFonts w:asciiTheme="minorHAnsi" w:hAnsiTheme="minorHAnsi" w:cstheme="minorHAnsi"/>
          <w:sz w:val="22"/>
          <w:szCs w:val="24"/>
        </w:rPr>
      </w:pPr>
      <w:r w:rsidRPr="00E10453">
        <w:rPr>
          <w:rFonts w:asciiTheme="minorHAnsi" w:hAnsiTheme="minorHAnsi" w:cstheme="minorHAnsi"/>
          <w:sz w:val="22"/>
          <w:szCs w:val="24"/>
        </w:rPr>
        <w:lastRenderedPageBreak/>
        <w:t>66</w:t>
      </w:r>
      <w:r w:rsidR="00057E76" w:rsidRPr="00E10453">
        <w:rPr>
          <w:rFonts w:asciiTheme="minorHAnsi" w:hAnsiTheme="minorHAnsi" w:cstheme="minorHAnsi"/>
          <w:sz w:val="22"/>
          <w:szCs w:val="24"/>
        </w:rPr>
        <w:t>.</w:t>
      </w:r>
      <w:r w:rsidR="007C608F" w:rsidRPr="00E10453">
        <w:rPr>
          <w:rFonts w:asciiTheme="minorHAnsi" w:hAnsiTheme="minorHAnsi" w:cstheme="minorHAnsi"/>
          <w:sz w:val="22"/>
          <w:szCs w:val="24"/>
        </w:rPr>
        <w:tab/>
      </w:r>
      <w:r w:rsidR="000077BB" w:rsidRPr="00E10453">
        <w:rPr>
          <w:rFonts w:asciiTheme="minorHAnsi" w:hAnsiTheme="minorHAnsi" w:cstheme="minorHAnsi"/>
          <w:sz w:val="22"/>
          <w:szCs w:val="24"/>
        </w:rPr>
        <w:t>Cllr Clark</w:t>
      </w:r>
      <w:r w:rsidR="00485497" w:rsidRPr="00E10453">
        <w:rPr>
          <w:rFonts w:asciiTheme="minorHAnsi" w:hAnsiTheme="minorHAnsi" w:cstheme="minorHAnsi"/>
          <w:sz w:val="22"/>
          <w:szCs w:val="24"/>
        </w:rPr>
        <w:t xml:space="preserve"> advised that he had been in touch with I-Signs</w:t>
      </w:r>
      <w:r w:rsidR="000077BB" w:rsidRPr="00E10453">
        <w:rPr>
          <w:rFonts w:asciiTheme="minorHAnsi" w:hAnsiTheme="minorHAnsi" w:cstheme="minorHAnsi"/>
          <w:sz w:val="22"/>
          <w:szCs w:val="24"/>
        </w:rPr>
        <w:t xml:space="preserve"> in relation to the display board for the Village Green.</w:t>
      </w:r>
      <w:r w:rsidR="00485497" w:rsidRPr="00E10453">
        <w:rPr>
          <w:rFonts w:asciiTheme="minorHAnsi" w:hAnsiTheme="minorHAnsi" w:cstheme="minorHAnsi"/>
          <w:sz w:val="22"/>
          <w:szCs w:val="24"/>
        </w:rPr>
        <w:t xml:space="preserve"> They are awaiting the art-work for the illustration. </w:t>
      </w:r>
    </w:p>
    <w:p w:rsidR="00485497" w:rsidRPr="00E10453" w:rsidRDefault="00485497" w:rsidP="00485497">
      <w:pPr>
        <w:ind w:left="720" w:hanging="720"/>
        <w:rPr>
          <w:rFonts w:asciiTheme="minorHAnsi" w:hAnsiTheme="minorHAnsi" w:cstheme="minorHAnsi"/>
          <w:b/>
          <w:i/>
          <w:sz w:val="22"/>
          <w:szCs w:val="24"/>
        </w:rPr>
      </w:pPr>
      <w:r w:rsidRPr="00E10453">
        <w:rPr>
          <w:rFonts w:asciiTheme="minorHAnsi" w:hAnsiTheme="minorHAnsi" w:cstheme="minorHAnsi"/>
          <w:sz w:val="22"/>
          <w:szCs w:val="24"/>
        </w:rPr>
        <w:tab/>
      </w:r>
      <w:r w:rsidRPr="00E10453">
        <w:rPr>
          <w:rFonts w:asciiTheme="minorHAnsi" w:hAnsiTheme="minorHAnsi" w:cstheme="minorHAnsi"/>
          <w:b/>
          <w:i/>
          <w:sz w:val="22"/>
          <w:szCs w:val="24"/>
        </w:rPr>
        <w:t>Clerk to chase to ascertain whether original quote is still valid.</w:t>
      </w:r>
    </w:p>
    <w:p w:rsidR="000077BB" w:rsidRPr="00E10453" w:rsidRDefault="000077BB" w:rsidP="000077BB">
      <w:pPr>
        <w:rPr>
          <w:rFonts w:asciiTheme="minorHAnsi" w:hAnsiTheme="minorHAnsi" w:cstheme="minorHAnsi"/>
          <w:sz w:val="22"/>
          <w:szCs w:val="24"/>
        </w:rPr>
      </w:pPr>
    </w:p>
    <w:p w:rsidR="00E248F3" w:rsidRPr="00E10453" w:rsidRDefault="004F6F19" w:rsidP="00E23A3C">
      <w:pPr>
        <w:rPr>
          <w:rFonts w:asciiTheme="minorHAnsi" w:hAnsiTheme="minorHAnsi" w:cstheme="minorHAnsi"/>
          <w:sz w:val="22"/>
          <w:szCs w:val="24"/>
        </w:rPr>
      </w:pPr>
      <w:r w:rsidRPr="00E10453">
        <w:rPr>
          <w:rFonts w:asciiTheme="minorHAnsi" w:hAnsiTheme="minorHAnsi" w:cstheme="minorHAnsi"/>
          <w:sz w:val="22"/>
          <w:szCs w:val="24"/>
        </w:rPr>
        <w:t>67</w:t>
      </w:r>
      <w:r w:rsidR="00E248F3" w:rsidRPr="00E10453">
        <w:rPr>
          <w:rFonts w:asciiTheme="minorHAnsi" w:hAnsiTheme="minorHAnsi" w:cstheme="minorHAnsi"/>
          <w:sz w:val="22"/>
          <w:szCs w:val="24"/>
        </w:rPr>
        <w:t>.</w:t>
      </w:r>
      <w:r w:rsidR="00E248F3" w:rsidRPr="00E10453">
        <w:rPr>
          <w:rFonts w:asciiTheme="minorHAnsi" w:hAnsiTheme="minorHAnsi" w:cstheme="minorHAnsi"/>
          <w:sz w:val="22"/>
          <w:szCs w:val="24"/>
        </w:rPr>
        <w:tab/>
        <w:t>Maintenance:</w:t>
      </w:r>
    </w:p>
    <w:p w:rsidR="00E248F3" w:rsidRPr="00E10453" w:rsidRDefault="00A35AAD" w:rsidP="003F39F4">
      <w:pPr>
        <w:ind w:left="1440" w:hanging="720"/>
        <w:rPr>
          <w:rFonts w:asciiTheme="minorHAnsi" w:hAnsiTheme="minorHAnsi" w:cstheme="minorHAnsi"/>
          <w:sz w:val="22"/>
          <w:szCs w:val="24"/>
        </w:rPr>
      </w:pPr>
      <w:r w:rsidRPr="00E10453">
        <w:rPr>
          <w:rFonts w:asciiTheme="minorHAnsi" w:hAnsiTheme="minorHAnsi" w:cstheme="minorHAnsi"/>
          <w:sz w:val="22"/>
          <w:szCs w:val="24"/>
        </w:rPr>
        <w:t>67.1</w:t>
      </w:r>
      <w:r w:rsidR="00E248F3" w:rsidRPr="00E10453">
        <w:rPr>
          <w:rFonts w:asciiTheme="minorHAnsi" w:hAnsiTheme="minorHAnsi" w:cstheme="minorHAnsi"/>
          <w:sz w:val="22"/>
          <w:szCs w:val="24"/>
        </w:rPr>
        <w:tab/>
      </w:r>
      <w:r w:rsidR="003F39F4" w:rsidRPr="00E10453">
        <w:rPr>
          <w:rFonts w:asciiTheme="minorHAnsi" w:hAnsiTheme="minorHAnsi" w:cstheme="minorHAnsi"/>
          <w:sz w:val="22"/>
          <w:szCs w:val="24"/>
        </w:rPr>
        <w:t>The Clerk advised that the City Council had agreed to trim the</w:t>
      </w:r>
      <w:r w:rsidR="00E248F3" w:rsidRPr="00E10453">
        <w:rPr>
          <w:rFonts w:asciiTheme="minorHAnsi" w:hAnsiTheme="minorHAnsi" w:cstheme="minorHAnsi"/>
          <w:sz w:val="22"/>
          <w:szCs w:val="24"/>
        </w:rPr>
        <w:t xml:space="preserve"> trees near </w:t>
      </w:r>
      <w:r w:rsidR="003F39F4" w:rsidRPr="00E10453">
        <w:rPr>
          <w:rFonts w:asciiTheme="minorHAnsi" w:hAnsiTheme="minorHAnsi" w:cstheme="minorHAnsi"/>
          <w:sz w:val="22"/>
          <w:szCs w:val="24"/>
        </w:rPr>
        <w:t xml:space="preserve">to </w:t>
      </w:r>
      <w:r w:rsidRPr="00E10453">
        <w:rPr>
          <w:rFonts w:asciiTheme="minorHAnsi" w:hAnsiTheme="minorHAnsi" w:cstheme="minorHAnsi"/>
          <w:sz w:val="22"/>
          <w:szCs w:val="24"/>
        </w:rPr>
        <w:t xml:space="preserve">the bus </w:t>
      </w:r>
      <w:r w:rsidR="00E248F3" w:rsidRPr="00E10453">
        <w:rPr>
          <w:rFonts w:asciiTheme="minorHAnsi" w:hAnsiTheme="minorHAnsi" w:cstheme="minorHAnsi"/>
          <w:sz w:val="22"/>
          <w:szCs w:val="24"/>
        </w:rPr>
        <w:t>shelter</w:t>
      </w:r>
      <w:r w:rsidR="003F39F4" w:rsidRPr="00E10453">
        <w:rPr>
          <w:rFonts w:asciiTheme="minorHAnsi" w:hAnsiTheme="minorHAnsi" w:cstheme="minorHAnsi"/>
          <w:sz w:val="22"/>
          <w:szCs w:val="24"/>
        </w:rPr>
        <w:t xml:space="preserve"> – lifting and clearing away from the sign. Work to be completed within the next month.</w:t>
      </w:r>
      <w:r w:rsidR="00E248F3" w:rsidRPr="00E10453">
        <w:rPr>
          <w:rFonts w:asciiTheme="minorHAnsi" w:hAnsiTheme="minorHAnsi" w:cstheme="minorHAnsi"/>
          <w:sz w:val="22"/>
          <w:szCs w:val="24"/>
        </w:rPr>
        <w:t xml:space="preserve"> </w:t>
      </w:r>
      <w:r w:rsidR="003F39F4" w:rsidRPr="00E10453">
        <w:rPr>
          <w:rFonts w:asciiTheme="minorHAnsi" w:hAnsiTheme="minorHAnsi" w:cstheme="minorHAnsi"/>
          <w:sz w:val="22"/>
          <w:szCs w:val="24"/>
        </w:rPr>
        <w:t xml:space="preserve"> The City Council are not willing to take responsibility for the trees</w:t>
      </w:r>
      <w:r w:rsidR="00E248F3" w:rsidRPr="00E10453">
        <w:rPr>
          <w:rFonts w:asciiTheme="minorHAnsi" w:hAnsiTheme="minorHAnsi" w:cstheme="minorHAnsi"/>
          <w:sz w:val="22"/>
          <w:szCs w:val="24"/>
        </w:rPr>
        <w:t xml:space="preserve"> in Firdale Close.</w:t>
      </w:r>
    </w:p>
    <w:p w:rsidR="003F39F4" w:rsidRPr="00E10453" w:rsidRDefault="003F39F4" w:rsidP="003F39F4">
      <w:pPr>
        <w:ind w:left="1440" w:hanging="720"/>
        <w:rPr>
          <w:rFonts w:asciiTheme="minorHAnsi" w:hAnsiTheme="minorHAnsi" w:cstheme="minorHAnsi"/>
          <w:b/>
          <w:i/>
          <w:sz w:val="22"/>
          <w:szCs w:val="24"/>
        </w:rPr>
      </w:pPr>
      <w:r w:rsidRPr="00E10453">
        <w:rPr>
          <w:rFonts w:asciiTheme="minorHAnsi" w:hAnsiTheme="minorHAnsi" w:cstheme="minorHAnsi"/>
          <w:sz w:val="22"/>
          <w:szCs w:val="24"/>
        </w:rPr>
        <w:tab/>
      </w:r>
      <w:r w:rsidRPr="00E10453">
        <w:rPr>
          <w:rFonts w:asciiTheme="minorHAnsi" w:hAnsiTheme="minorHAnsi" w:cstheme="minorHAnsi"/>
          <w:b/>
          <w:i/>
          <w:sz w:val="22"/>
          <w:szCs w:val="24"/>
        </w:rPr>
        <w:t>RP to draft e-mail for Clerk to send to City Council.</w:t>
      </w:r>
    </w:p>
    <w:p w:rsidR="00BE24B1" w:rsidRPr="00E10453" w:rsidRDefault="00A35AAD" w:rsidP="003F39F4">
      <w:pPr>
        <w:ind w:left="1440" w:hanging="720"/>
        <w:rPr>
          <w:rFonts w:asciiTheme="minorHAnsi" w:hAnsiTheme="minorHAnsi" w:cstheme="minorHAnsi"/>
          <w:sz w:val="22"/>
          <w:szCs w:val="24"/>
        </w:rPr>
      </w:pPr>
      <w:r w:rsidRPr="00E10453">
        <w:rPr>
          <w:rFonts w:asciiTheme="minorHAnsi" w:hAnsiTheme="minorHAnsi" w:cstheme="minorHAnsi"/>
          <w:sz w:val="22"/>
          <w:szCs w:val="24"/>
        </w:rPr>
        <w:t>67</w:t>
      </w:r>
      <w:r w:rsidR="00BE24B1" w:rsidRPr="00E10453">
        <w:rPr>
          <w:rFonts w:asciiTheme="minorHAnsi" w:hAnsiTheme="minorHAnsi" w:cstheme="minorHAnsi"/>
          <w:sz w:val="22"/>
          <w:szCs w:val="24"/>
        </w:rPr>
        <w:t>.</w:t>
      </w:r>
      <w:r w:rsidRPr="00E10453">
        <w:rPr>
          <w:rFonts w:asciiTheme="minorHAnsi" w:hAnsiTheme="minorHAnsi" w:cstheme="minorHAnsi"/>
          <w:sz w:val="22"/>
          <w:szCs w:val="24"/>
        </w:rPr>
        <w:t>2</w:t>
      </w:r>
      <w:r w:rsidR="003F39F4" w:rsidRPr="00E10453">
        <w:rPr>
          <w:rFonts w:asciiTheme="minorHAnsi" w:hAnsiTheme="minorHAnsi" w:cstheme="minorHAnsi"/>
          <w:sz w:val="22"/>
          <w:szCs w:val="24"/>
        </w:rPr>
        <w:tab/>
        <w:t>It was</w:t>
      </w:r>
      <w:r w:rsidR="00BE24B1" w:rsidRPr="00E10453">
        <w:rPr>
          <w:rFonts w:asciiTheme="minorHAnsi" w:hAnsiTheme="minorHAnsi" w:cstheme="minorHAnsi"/>
          <w:sz w:val="22"/>
          <w:szCs w:val="24"/>
        </w:rPr>
        <w:t xml:space="preserve"> </w:t>
      </w:r>
      <w:r w:rsidRPr="00E10453">
        <w:rPr>
          <w:rFonts w:asciiTheme="minorHAnsi" w:hAnsiTheme="minorHAnsi" w:cstheme="minorHAnsi"/>
          <w:sz w:val="22"/>
          <w:szCs w:val="24"/>
        </w:rPr>
        <w:t>note</w:t>
      </w:r>
      <w:r w:rsidR="003F39F4" w:rsidRPr="00E10453">
        <w:rPr>
          <w:rFonts w:asciiTheme="minorHAnsi" w:hAnsiTheme="minorHAnsi" w:cstheme="minorHAnsi"/>
          <w:sz w:val="22"/>
          <w:szCs w:val="24"/>
        </w:rPr>
        <w:t>d that the annual</w:t>
      </w:r>
      <w:r w:rsidRPr="00E10453">
        <w:rPr>
          <w:rFonts w:asciiTheme="minorHAnsi" w:hAnsiTheme="minorHAnsi" w:cstheme="minorHAnsi"/>
          <w:sz w:val="22"/>
          <w:szCs w:val="24"/>
        </w:rPr>
        <w:t xml:space="preserve"> village walk-about with Lee Moore of the City Council</w:t>
      </w:r>
      <w:r w:rsidR="003F39F4" w:rsidRPr="00E10453">
        <w:rPr>
          <w:rFonts w:asciiTheme="minorHAnsi" w:hAnsiTheme="minorHAnsi" w:cstheme="minorHAnsi"/>
          <w:sz w:val="22"/>
          <w:szCs w:val="24"/>
        </w:rPr>
        <w:t xml:space="preserve"> is</w:t>
      </w:r>
      <w:r w:rsidRPr="00E10453">
        <w:rPr>
          <w:rFonts w:asciiTheme="minorHAnsi" w:hAnsiTheme="minorHAnsi" w:cstheme="minorHAnsi"/>
          <w:sz w:val="22"/>
          <w:szCs w:val="24"/>
        </w:rPr>
        <w:t xml:space="preserve"> booked for 22 September.</w:t>
      </w:r>
      <w:r w:rsidR="003F39F4" w:rsidRPr="00E10453">
        <w:rPr>
          <w:rFonts w:asciiTheme="minorHAnsi" w:hAnsiTheme="minorHAnsi" w:cstheme="minorHAnsi"/>
          <w:sz w:val="22"/>
          <w:szCs w:val="24"/>
        </w:rPr>
        <w:t xml:space="preserve"> RP and Clerk to attend.</w:t>
      </w:r>
    </w:p>
    <w:p w:rsidR="003F39F4" w:rsidRPr="00E10453" w:rsidRDefault="003F39F4" w:rsidP="003F39F4">
      <w:pPr>
        <w:ind w:left="1440" w:hanging="720"/>
        <w:rPr>
          <w:rFonts w:asciiTheme="minorHAnsi" w:hAnsiTheme="minorHAnsi" w:cstheme="minorHAnsi"/>
          <w:b/>
          <w:i/>
          <w:sz w:val="22"/>
          <w:szCs w:val="24"/>
        </w:rPr>
      </w:pPr>
      <w:r w:rsidRPr="00E10453">
        <w:rPr>
          <w:rFonts w:asciiTheme="minorHAnsi" w:hAnsiTheme="minorHAnsi" w:cstheme="minorHAnsi"/>
          <w:sz w:val="22"/>
          <w:szCs w:val="24"/>
        </w:rPr>
        <w:tab/>
      </w:r>
      <w:r w:rsidRPr="00E10453">
        <w:rPr>
          <w:rFonts w:asciiTheme="minorHAnsi" w:hAnsiTheme="minorHAnsi" w:cstheme="minorHAnsi"/>
          <w:b/>
          <w:i/>
          <w:sz w:val="22"/>
          <w:szCs w:val="24"/>
        </w:rPr>
        <w:t>Clerk to contact Ward Councillors to request the removal of the left-over graffiti from the bridge over the South Drain.</w:t>
      </w:r>
    </w:p>
    <w:p w:rsidR="00BE24B1" w:rsidRPr="00E10453" w:rsidRDefault="00BE24B1" w:rsidP="00E248F3">
      <w:pPr>
        <w:ind w:firstLine="720"/>
        <w:rPr>
          <w:rFonts w:asciiTheme="minorHAnsi" w:hAnsiTheme="minorHAnsi" w:cstheme="minorHAnsi"/>
          <w:sz w:val="22"/>
          <w:szCs w:val="24"/>
        </w:rPr>
      </w:pPr>
    </w:p>
    <w:p w:rsidR="00E23A3C" w:rsidRPr="00E10453" w:rsidRDefault="004F6F19" w:rsidP="00200799">
      <w:pPr>
        <w:ind w:left="720" w:hanging="720"/>
        <w:rPr>
          <w:rFonts w:asciiTheme="minorHAnsi" w:hAnsiTheme="minorHAnsi" w:cstheme="minorHAnsi"/>
          <w:sz w:val="22"/>
          <w:szCs w:val="24"/>
        </w:rPr>
      </w:pPr>
      <w:r w:rsidRPr="00E10453">
        <w:rPr>
          <w:rFonts w:asciiTheme="minorHAnsi" w:hAnsiTheme="minorHAnsi" w:cstheme="minorHAnsi"/>
          <w:sz w:val="22"/>
          <w:szCs w:val="24"/>
        </w:rPr>
        <w:t>68</w:t>
      </w:r>
      <w:r w:rsidR="00E23A3C" w:rsidRPr="00E10453">
        <w:rPr>
          <w:rFonts w:asciiTheme="minorHAnsi" w:hAnsiTheme="minorHAnsi" w:cstheme="minorHAnsi"/>
          <w:sz w:val="22"/>
          <w:szCs w:val="24"/>
        </w:rPr>
        <w:t>.</w:t>
      </w:r>
      <w:r w:rsidR="001B2E4E" w:rsidRPr="00E10453">
        <w:rPr>
          <w:rFonts w:asciiTheme="minorHAnsi" w:hAnsiTheme="minorHAnsi" w:cstheme="minorHAnsi"/>
          <w:sz w:val="22"/>
          <w:szCs w:val="24"/>
        </w:rPr>
        <w:tab/>
        <w:t xml:space="preserve">Members </w:t>
      </w:r>
      <w:r w:rsidR="00200799" w:rsidRPr="00E10453">
        <w:rPr>
          <w:rFonts w:asciiTheme="minorHAnsi" w:hAnsiTheme="minorHAnsi" w:cstheme="minorHAnsi"/>
          <w:sz w:val="22"/>
          <w:szCs w:val="24"/>
        </w:rPr>
        <w:t>no</w:t>
      </w:r>
      <w:r w:rsidR="00154259" w:rsidRPr="00E10453">
        <w:rPr>
          <w:rFonts w:asciiTheme="minorHAnsi" w:hAnsiTheme="minorHAnsi" w:cstheme="minorHAnsi"/>
          <w:sz w:val="22"/>
          <w:szCs w:val="24"/>
        </w:rPr>
        <w:t>te</w:t>
      </w:r>
      <w:r w:rsidR="001B2E4E" w:rsidRPr="00E10453">
        <w:rPr>
          <w:rFonts w:asciiTheme="minorHAnsi" w:hAnsiTheme="minorHAnsi" w:cstheme="minorHAnsi"/>
          <w:sz w:val="22"/>
          <w:szCs w:val="24"/>
        </w:rPr>
        <w:t>d the</w:t>
      </w:r>
      <w:r w:rsidR="00A35AAD" w:rsidRPr="00E10453">
        <w:rPr>
          <w:rFonts w:asciiTheme="minorHAnsi" w:hAnsiTheme="minorHAnsi" w:cstheme="minorHAnsi"/>
          <w:sz w:val="22"/>
          <w:szCs w:val="24"/>
        </w:rPr>
        <w:t xml:space="preserve"> order submitted and grant received</w:t>
      </w:r>
      <w:r w:rsidR="001B2E4E" w:rsidRPr="00E10453">
        <w:rPr>
          <w:rFonts w:asciiTheme="minorHAnsi" w:hAnsiTheme="minorHAnsi" w:cstheme="minorHAnsi"/>
          <w:sz w:val="22"/>
          <w:szCs w:val="24"/>
        </w:rPr>
        <w:t xml:space="preserve"> for a defibrillator</w:t>
      </w:r>
      <w:r w:rsidR="00A35AAD" w:rsidRPr="00E10453">
        <w:rPr>
          <w:rFonts w:asciiTheme="minorHAnsi" w:hAnsiTheme="minorHAnsi" w:cstheme="minorHAnsi"/>
          <w:sz w:val="22"/>
          <w:szCs w:val="24"/>
        </w:rPr>
        <w:t xml:space="preserve"> in</w:t>
      </w:r>
      <w:r w:rsidR="001B2E4E" w:rsidRPr="00E10453">
        <w:rPr>
          <w:rFonts w:asciiTheme="minorHAnsi" w:hAnsiTheme="minorHAnsi" w:cstheme="minorHAnsi"/>
          <w:sz w:val="22"/>
          <w:szCs w:val="24"/>
        </w:rPr>
        <w:t xml:space="preserve"> the sum of £2,918 and ratified</w:t>
      </w:r>
      <w:r w:rsidR="00A35AAD" w:rsidRPr="00E10453">
        <w:rPr>
          <w:rFonts w:asciiTheme="minorHAnsi" w:hAnsiTheme="minorHAnsi" w:cstheme="minorHAnsi"/>
          <w:sz w:val="22"/>
          <w:szCs w:val="24"/>
        </w:rPr>
        <w:t xml:space="preserve"> </w:t>
      </w:r>
      <w:r w:rsidR="001B2E4E" w:rsidRPr="00E10453">
        <w:rPr>
          <w:rFonts w:asciiTheme="minorHAnsi" w:hAnsiTheme="minorHAnsi" w:cstheme="minorHAnsi"/>
          <w:sz w:val="22"/>
          <w:szCs w:val="24"/>
        </w:rPr>
        <w:t xml:space="preserve">the </w:t>
      </w:r>
      <w:r w:rsidR="00A35AAD" w:rsidRPr="00E10453">
        <w:rPr>
          <w:rFonts w:asciiTheme="minorHAnsi" w:hAnsiTheme="minorHAnsi" w:cstheme="minorHAnsi"/>
          <w:sz w:val="22"/>
          <w:szCs w:val="24"/>
        </w:rPr>
        <w:t>decision to proceed with a managed solution</w:t>
      </w:r>
      <w:r w:rsidR="00AD358E" w:rsidRPr="00E10453">
        <w:rPr>
          <w:rFonts w:asciiTheme="minorHAnsi" w:hAnsiTheme="minorHAnsi" w:cstheme="minorHAnsi"/>
          <w:sz w:val="22"/>
          <w:szCs w:val="24"/>
        </w:rPr>
        <w:t>.</w:t>
      </w:r>
      <w:r w:rsidR="00E23A3C" w:rsidRPr="00E10453">
        <w:rPr>
          <w:rFonts w:asciiTheme="minorHAnsi" w:hAnsiTheme="minorHAnsi" w:cstheme="minorHAnsi"/>
          <w:sz w:val="22"/>
          <w:szCs w:val="24"/>
        </w:rPr>
        <w:tab/>
      </w:r>
    </w:p>
    <w:p w:rsidR="00E23A3C" w:rsidRPr="00E10453" w:rsidRDefault="00E23A3C" w:rsidP="00E23A3C">
      <w:pPr>
        <w:rPr>
          <w:rFonts w:asciiTheme="minorHAnsi" w:hAnsiTheme="minorHAnsi" w:cstheme="minorHAnsi"/>
          <w:sz w:val="22"/>
          <w:szCs w:val="24"/>
        </w:rPr>
      </w:pPr>
    </w:p>
    <w:p w:rsidR="00202412" w:rsidRPr="00E10453" w:rsidRDefault="004F6F19" w:rsidP="00625D73">
      <w:pPr>
        <w:ind w:left="720" w:hanging="720"/>
        <w:rPr>
          <w:rFonts w:asciiTheme="minorHAnsi" w:hAnsiTheme="minorHAnsi" w:cstheme="minorHAnsi"/>
          <w:sz w:val="22"/>
          <w:szCs w:val="24"/>
        </w:rPr>
      </w:pPr>
      <w:r w:rsidRPr="00E10453">
        <w:rPr>
          <w:rFonts w:asciiTheme="minorHAnsi" w:hAnsiTheme="minorHAnsi" w:cstheme="minorHAnsi"/>
          <w:sz w:val="22"/>
          <w:szCs w:val="24"/>
        </w:rPr>
        <w:t>69</w:t>
      </w:r>
      <w:r w:rsidR="00E23A3C" w:rsidRPr="00E10453">
        <w:rPr>
          <w:rFonts w:asciiTheme="minorHAnsi" w:hAnsiTheme="minorHAnsi" w:cstheme="minorHAnsi"/>
          <w:sz w:val="22"/>
          <w:szCs w:val="24"/>
        </w:rPr>
        <w:t>.</w:t>
      </w:r>
      <w:r w:rsidR="00E23A3C" w:rsidRPr="00E10453">
        <w:rPr>
          <w:rFonts w:asciiTheme="minorHAnsi" w:hAnsiTheme="minorHAnsi" w:cstheme="minorHAnsi"/>
          <w:sz w:val="22"/>
          <w:szCs w:val="24"/>
        </w:rPr>
        <w:tab/>
        <w:t>Speeding</w:t>
      </w:r>
      <w:r w:rsidR="001B2E4E" w:rsidRPr="00E10453">
        <w:rPr>
          <w:rFonts w:asciiTheme="minorHAnsi" w:hAnsiTheme="minorHAnsi" w:cstheme="minorHAnsi"/>
          <w:sz w:val="22"/>
          <w:szCs w:val="24"/>
        </w:rPr>
        <w:t>:</w:t>
      </w:r>
    </w:p>
    <w:p w:rsidR="001B2E4E" w:rsidRPr="00E10453" w:rsidRDefault="001B2E4E" w:rsidP="00625D73">
      <w:pPr>
        <w:ind w:left="720" w:hanging="720"/>
        <w:rPr>
          <w:rFonts w:asciiTheme="minorHAnsi" w:hAnsiTheme="minorHAnsi" w:cstheme="minorHAnsi"/>
          <w:b/>
          <w:i/>
          <w:sz w:val="22"/>
          <w:szCs w:val="24"/>
        </w:rPr>
      </w:pPr>
      <w:r w:rsidRPr="00E10453">
        <w:rPr>
          <w:rFonts w:asciiTheme="minorHAnsi" w:hAnsiTheme="minorHAnsi" w:cstheme="minorHAnsi"/>
          <w:sz w:val="22"/>
          <w:szCs w:val="24"/>
        </w:rPr>
        <w:tab/>
      </w:r>
      <w:r w:rsidRPr="00E10453">
        <w:rPr>
          <w:rFonts w:asciiTheme="minorHAnsi" w:hAnsiTheme="minorHAnsi" w:cstheme="minorHAnsi"/>
          <w:b/>
          <w:i/>
          <w:sz w:val="22"/>
          <w:szCs w:val="24"/>
        </w:rPr>
        <w:t>Clerk to contact Cllr Wright to circulate his report on Speedwatch.</w:t>
      </w:r>
    </w:p>
    <w:p w:rsidR="001B2E4E" w:rsidRPr="00E10453" w:rsidRDefault="001B2E4E" w:rsidP="00625D73">
      <w:pPr>
        <w:ind w:left="720" w:hanging="720"/>
        <w:rPr>
          <w:rFonts w:asciiTheme="minorHAnsi" w:hAnsiTheme="minorHAnsi" w:cstheme="minorHAnsi"/>
          <w:b/>
          <w:i/>
          <w:sz w:val="22"/>
          <w:szCs w:val="24"/>
        </w:rPr>
      </w:pPr>
      <w:r w:rsidRPr="00E10453">
        <w:rPr>
          <w:rFonts w:asciiTheme="minorHAnsi" w:hAnsiTheme="minorHAnsi" w:cstheme="minorHAnsi"/>
          <w:b/>
          <w:i/>
          <w:sz w:val="22"/>
          <w:szCs w:val="24"/>
        </w:rPr>
        <w:tab/>
        <w:t>HC to submit data from VAS to Clerk for onward submission to the City Council.</w:t>
      </w:r>
    </w:p>
    <w:p w:rsidR="00AD358E" w:rsidRPr="00E10453" w:rsidRDefault="00AD358E" w:rsidP="00625D73">
      <w:pPr>
        <w:ind w:left="720" w:hanging="720"/>
        <w:rPr>
          <w:rFonts w:asciiTheme="minorHAnsi" w:hAnsiTheme="minorHAnsi" w:cstheme="minorHAnsi"/>
          <w:sz w:val="22"/>
          <w:szCs w:val="24"/>
        </w:rPr>
      </w:pPr>
    </w:p>
    <w:p w:rsidR="00AD358E" w:rsidRPr="00E10453" w:rsidRDefault="00AD358E" w:rsidP="00AD358E">
      <w:pPr>
        <w:ind w:left="720" w:hanging="720"/>
        <w:rPr>
          <w:rFonts w:ascii="Calibri" w:hAnsi="Calibri" w:cs="Calibri"/>
          <w:sz w:val="22"/>
          <w:szCs w:val="24"/>
          <w:lang w:eastAsia="en-GB"/>
        </w:rPr>
      </w:pPr>
      <w:r w:rsidRPr="00E10453">
        <w:rPr>
          <w:rFonts w:asciiTheme="minorHAnsi" w:hAnsiTheme="minorHAnsi" w:cstheme="minorHAnsi"/>
          <w:sz w:val="22"/>
          <w:szCs w:val="24"/>
        </w:rPr>
        <w:t>70.</w:t>
      </w:r>
      <w:r w:rsidRPr="00E10453">
        <w:rPr>
          <w:rFonts w:asciiTheme="minorHAnsi" w:hAnsiTheme="minorHAnsi" w:cstheme="minorHAnsi"/>
          <w:sz w:val="22"/>
          <w:szCs w:val="24"/>
        </w:rPr>
        <w:tab/>
      </w:r>
      <w:r w:rsidR="001B2E4E" w:rsidRPr="00E10453">
        <w:rPr>
          <w:rFonts w:ascii="Calibri" w:hAnsi="Calibri" w:cs="Calibri"/>
          <w:sz w:val="22"/>
          <w:szCs w:val="24"/>
          <w:lang w:eastAsia="en-GB"/>
        </w:rPr>
        <w:t>Members</w:t>
      </w:r>
      <w:r w:rsidRPr="00E10453">
        <w:rPr>
          <w:rFonts w:ascii="Calibri" w:hAnsi="Calibri" w:cs="Calibri"/>
          <w:sz w:val="22"/>
          <w:szCs w:val="24"/>
          <w:lang w:eastAsia="en-GB"/>
        </w:rPr>
        <w:t xml:space="preserve"> discuss</w:t>
      </w:r>
      <w:r w:rsidR="001B2E4E" w:rsidRPr="00E10453">
        <w:rPr>
          <w:rFonts w:ascii="Calibri" w:hAnsi="Calibri" w:cs="Calibri"/>
          <w:sz w:val="22"/>
          <w:szCs w:val="24"/>
          <w:lang w:eastAsia="en-GB"/>
        </w:rPr>
        <w:t>ed</w:t>
      </w:r>
      <w:r w:rsidRPr="00E10453">
        <w:rPr>
          <w:rFonts w:ascii="Calibri" w:hAnsi="Calibri" w:cs="Calibri"/>
          <w:sz w:val="22"/>
          <w:szCs w:val="24"/>
          <w:lang w:eastAsia="en-GB"/>
        </w:rPr>
        <w:t xml:space="preserve"> the setting up of a working group, including other village organisations and interested people, to look at traffic issues and road safety in the parish</w:t>
      </w:r>
      <w:r w:rsidR="001B2E4E" w:rsidRPr="00E10453">
        <w:rPr>
          <w:rFonts w:ascii="Calibri" w:hAnsi="Calibri" w:cs="Calibri"/>
          <w:sz w:val="22"/>
          <w:szCs w:val="24"/>
          <w:lang w:eastAsia="en-GB"/>
        </w:rPr>
        <w:t>. It was agreed that a Working Group was a good idea, to consist of EC/ RP/ DF and SJ, to look at possible solutions to the speeding problem for which some funds might be available. This small nucleus of councillors to get together before opening the membership wider.</w:t>
      </w:r>
    </w:p>
    <w:p w:rsidR="001B2E4E" w:rsidRPr="00E10453" w:rsidRDefault="001B2E4E" w:rsidP="00AD358E">
      <w:pPr>
        <w:ind w:left="720" w:hanging="720"/>
        <w:rPr>
          <w:b/>
          <w:i/>
          <w:sz w:val="22"/>
          <w:szCs w:val="24"/>
          <w:lang w:eastAsia="en-GB"/>
        </w:rPr>
      </w:pPr>
      <w:r w:rsidRPr="00E10453">
        <w:rPr>
          <w:rFonts w:ascii="Calibri" w:hAnsi="Calibri" w:cs="Calibri"/>
          <w:sz w:val="22"/>
          <w:szCs w:val="24"/>
          <w:lang w:eastAsia="en-GB"/>
        </w:rPr>
        <w:tab/>
      </w:r>
      <w:r w:rsidRPr="00E10453">
        <w:rPr>
          <w:rFonts w:ascii="Calibri" w:hAnsi="Calibri" w:cs="Calibri"/>
          <w:b/>
          <w:i/>
          <w:sz w:val="22"/>
          <w:szCs w:val="24"/>
          <w:lang w:eastAsia="en-GB"/>
        </w:rPr>
        <w:t>Clerk to request SJ to arrange meeting.</w:t>
      </w:r>
    </w:p>
    <w:p w:rsidR="00AD358E" w:rsidRPr="00E10453" w:rsidRDefault="00AD358E" w:rsidP="00625D73">
      <w:pPr>
        <w:ind w:left="720" w:hanging="720"/>
        <w:rPr>
          <w:rFonts w:asciiTheme="minorHAnsi" w:hAnsiTheme="minorHAnsi" w:cstheme="minorHAnsi"/>
          <w:sz w:val="22"/>
          <w:szCs w:val="24"/>
        </w:rPr>
      </w:pPr>
    </w:p>
    <w:p w:rsidR="00B4162F" w:rsidRPr="00E10453" w:rsidRDefault="00AD358E" w:rsidP="00AD358E">
      <w:pPr>
        <w:ind w:left="720" w:hanging="720"/>
        <w:rPr>
          <w:rFonts w:asciiTheme="minorHAnsi" w:hAnsiTheme="minorHAnsi" w:cstheme="minorHAnsi"/>
          <w:sz w:val="22"/>
          <w:szCs w:val="24"/>
        </w:rPr>
      </w:pPr>
      <w:r w:rsidRPr="00E10453">
        <w:rPr>
          <w:rFonts w:asciiTheme="minorHAnsi" w:hAnsiTheme="minorHAnsi" w:cstheme="minorHAnsi"/>
          <w:sz w:val="22"/>
          <w:szCs w:val="24"/>
        </w:rPr>
        <w:t>71</w:t>
      </w:r>
      <w:r w:rsidR="00202412" w:rsidRPr="00E10453">
        <w:rPr>
          <w:rFonts w:asciiTheme="minorHAnsi" w:hAnsiTheme="minorHAnsi" w:cstheme="minorHAnsi"/>
          <w:sz w:val="22"/>
          <w:szCs w:val="24"/>
        </w:rPr>
        <w:t>.</w:t>
      </w:r>
      <w:r w:rsidR="00202412" w:rsidRPr="00E10453">
        <w:rPr>
          <w:rFonts w:asciiTheme="minorHAnsi" w:hAnsiTheme="minorHAnsi" w:cstheme="minorHAnsi"/>
          <w:sz w:val="22"/>
          <w:szCs w:val="24"/>
        </w:rPr>
        <w:tab/>
        <w:t>Millennium Copse –</w:t>
      </w:r>
      <w:r w:rsidR="00C02B92" w:rsidRPr="00E10453">
        <w:rPr>
          <w:rFonts w:asciiTheme="minorHAnsi" w:hAnsiTheme="minorHAnsi" w:cstheme="minorHAnsi"/>
          <w:sz w:val="22"/>
          <w:szCs w:val="24"/>
        </w:rPr>
        <w:t xml:space="preserve">RP provided information from SJ and it was agreed that </w:t>
      </w:r>
      <w:r w:rsidR="00B4162F" w:rsidRPr="00E10453">
        <w:rPr>
          <w:rFonts w:asciiTheme="minorHAnsi" w:hAnsiTheme="minorHAnsi" w:cstheme="minorHAnsi"/>
          <w:sz w:val="22"/>
          <w:szCs w:val="24"/>
        </w:rPr>
        <w:t>100 native bluebell bulbs should be planted by a working party.  Money had previously been budgeted for the Millennium Copse and it was agreed that up to £500 could be spent on planting and accessories subject to a more detailed estimate.</w:t>
      </w:r>
    </w:p>
    <w:p w:rsidR="00202412" w:rsidRPr="00E10453" w:rsidRDefault="00B4162F" w:rsidP="00B4162F">
      <w:pPr>
        <w:ind w:left="720"/>
        <w:rPr>
          <w:rFonts w:asciiTheme="minorHAnsi" w:hAnsiTheme="minorHAnsi" w:cstheme="minorHAnsi"/>
          <w:b/>
          <w:i/>
          <w:sz w:val="22"/>
          <w:szCs w:val="24"/>
        </w:rPr>
      </w:pPr>
      <w:r w:rsidRPr="00E10453">
        <w:rPr>
          <w:rFonts w:asciiTheme="minorHAnsi" w:hAnsiTheme="minorHAnsi" w:cstheme="minorHAnsi"/>
          <w:b/>
          <w:i/>
          <w:sz w:val="22"/>
          <w:szCs w:val="24"/>
        </w:rPr>
        <w:t xml:space="preserve">GP to confirm to the Clerk the </w:t>
      </w:r>
      <w:r w:rsidR="00154259" w:rsidRPr="00E10453">
        <w:rPr>
          <w:rFonts w:asciiTheme="minorHAnsi" w:hAnsiTheme="minorHAnsi" w:cstheme="minorHAnsi"/>
          <w:b/>
          <w:i/>
          <w:sz w:val="22"/>
          <w:szCs w:val="24"/>
        </w:rPr>
        <w:t xml:space="preserve">number of </w:t>
      </w:r>
      <w:r w:rsidRPr="00E10453">
        <w:rPr>
          <w:rFonts w:asciiTheme="minorHAnsi" w:hAnsiTheme="minorHAnsi" w:cstheme="minorHAnsi"/>
          <w:b/>
          <w:i/>
          <w:sz w:val="22"/>
          <w:szCs w:val="24"/>
        </w:rPr>
        <w:t xml:space="preserve">stakes and </w:t>
      </w:r>
      <w:r w:rsidR="00AD358E" w:rsidRPr="00E10453">
        <w:rPr>
          <w:rFonts w:asciiTheme="minorHAnsi" w:hAnsiTheme="minorHAnsi" w:cstheme="minorHAnsi"/>
          <w:b/>
          <w:i/>
          <w:sz w:val="22"/>
          <w:szCs w:val="24"/>
        </w:rPr>
        <w:t xml:space="preserve">tree guards </w:t>
      </w:r>
      <w:r w:rsidRPr="00E10453">
        <w:rPr>
          <w:rFonts w:asciiTheme="minorHAnsi" w:hAnsiTheme="minorHAnsi" w:cstheme="minorHAnsi"/>
          <w:b/>
          <w:i/>
          <w:sz w:val="22"/>
          <w:szCs w:val="24"/>
        </w:rPr>
        <w:t>required.</w:t>
      </w:r>
    </w:p>
    <w:p w:rsidR="00B4162F" w:rsidRPr="00E10453" w:rsidRDefault="00B4162F" w:rsidP="00B4162F">
      <w:pPr>
        <w:ind w:left="720"/>
        <w:rPr>
          <w:rFonts w:asciiTheme="minorHAnsi" w:hAnsiTheme="minorHAnsi" w:cstheme="minorHAnsi"/>
          <w:b/>
          <w:i/>
          <w:sz w:val="22"/>
          <w:szCs w:val="24"/>
        </w:rPr>
      </w:pPr>
      <w:r w:rsidRPr="00E10453">
        <w:rPr>
          <w:rFonts w:asciiTheme="minorHAnsi" w:hAnsiTheme="minorHAnsi" w:cstheme="minorHAnsi"/>
          <w:b/>
          <w:i/>
          <w:sz w:val="22"/>
          <w:szCs w:val="24"/>
        </w:rPr>
        <w:t>Clerk to purchase bulbs.</w:t>
      </w:r>
    </w:p>
    <w:p w:rsidR="00AD358E" w:rsidRPr="00E10453" w:rsidRDefault="00AD358E" w:rsidP="00202412">
      <w:pPr>
        <w:rPr>
          <w:rFonts w:asciiTheme="minorHAnsi" w:hAnsiTheme="minorHAnsi" w:cstheme="minorHAnsi"/>
          <w:sz w:val="22"/>
          <w:szCs w:val="24"/>
        </w:rPr>
      </w:pPr>
    </w:p>
    <w:p w:rsidR="00AD358E" w:rsidRPr="00E10453" w:rsidRDefault="00AD358E" w:rsidP="00B4162F">
      <w:pPr>
        <w:ind w:left="720" w:hanging="720"/>
        <w:rPr>
          <w:rFonts w:asciiTheme="minorHAnsi" w:hAnsiTheme="minorHAnsi" w:cstheme="minorHAnsi"/>
          <w:sz w:val="22"/>
          <w:szCs w:val="24"/>
        </w:rPr>
      </w:pPr>
      <w:r w:rsidRPr="00E10453">
        <w:rPr>
          <w:rFonts w:asciiTheme="minorHAnsi" w:hAnsiTheme="minorHAnsi" w:cstheme="minorHAnsi"/>
          <w:sz w:val="22"/>
          <w:szCs w:val="24"/>
        </w:rPr>
        <w:t>72.</w:t>
      </w:r>
      <w:r w:rsidRPr="00E10453">
        <w:rPr>
          <w:rFonts w:asciiTheme="minorHAnsi" w:hAnsiTheme="minorHAnsi" w:cstheme="minorHAnsi"/>
          <w:sz w:val="22"/>
          <w:szCs w:val="24"/>
        </w:rPr>
        <w:tab/>
      </w:r>
      <w:r w:rsidR="00B4162F" w:rsidRPr="00E10453">
        <w:rPr>
          <w:rFonts w:asciiTheme="minorHAnsi" w:hAnsiTheme="minorHAnsi" w:cstheme="minorHAnsi"/>
          <w:b/>
          <w:i/>
          <w:sz w:val="22"/>
          <w:szCs w:val="24"/>
        </w:rPr>
        <w:t xml:space="preserve">DF to liaise with SJ for a future meeting as to </w:t>
      </w:r>
      <w:r w:rsidRPr="00E10453">
        <w:rPr>
          <w:rFonts w:asciiTheme="minorHAnsi" w:hAnsiTheme="minorHAnsi" w:cstheme="minorHAnsi"/>
          <w:b/>
          <w:i/>
          <w:sz w:val="22"/>
          <w:szCs w:val="24"/>
        </w:rPr>
        <w:t>whether any additional signage</w:t>
      </w:r>
      <w:r w:rsidR="00B4162F" w:rsidRPr="00E10453">
        <w:rPr>
          <w:rFonts w:asciiTheme="minorHAnsi" w:hAnsiTheme="minorHAnsi" w:cstheme="minorHAnsi"/>
          <w:b/>
          <w:i/>
          <w:sz w:val="22"/>
          <w:szCs w:val="24"/>
        </w:rPr>
        <w:t xml:space="preserve"> is</w:t>
      </w:r>
      <w:r w:rsidRPr="00E10453">
        <w:rPr>
          <w:rFonts w:asciiTheme="minorHAnsi" w:hAnsiTheme="minorHAnsi" w:cstheme="minorHAnsi"/>
          <w:b/>
          <w:i/>
          <w:sz w:val="22"/>
          <w:szCs w:val="24"/>
        </w:rPr>
        <w:t xml:space="preserve"> required in relation to dog fouling.</w:t>
      </w:r>
    </w:p>
    <w:p w:rsidR="00202412" w:rsidRPr="00E10453" w:rsidRDefault="00202412" w:rsidP="00625D73">
      <w:pPr>
        <w:ind w:left="720" w:hanging="720"/>
        <w:rPr>
          <w:rFonts w:asciiTheme="minorHAnsi" w:hAnsiTheme="minorHAnsi" w:cstheme="minorHAnsi"/>
          <w:sz w:val="22"/>
          <w:szCs w:val="24"/>
        </w:rPr>
      </w:pPr>
    </w:p>
    <w:p w:rsidR="00CE2651" w:rsidRPr="00E10453" w:rsidRDefault="0020675B" w:rsidP="00B57110">
      <w:pPr>
        <w:ind w:left="720" w:hanging="720"/>
        <w:rPr>
          <w:rFonts w:asciiTheme="minorHAnsi" w:hAnsiTheme="minorHAnsi" w:cstheme="minorHAnsi"/>
          <w:sz w:val="22"/>
          <w:szCs w:val="24"/>
        </w:rPr>
      </w:pPr>
      <w:r w:rsidRPr="00E10453">
        <w:rPr>
          <w:rFonts w:asciiTheme="minorHAnsi" w:hAnsiTheme="minorHAnsi" w:cstheme="minorHAnsi"/>
          <w:sz w:val="22"/>
          <w:szCs w:val="24"/>
        </w:rPr>
        <w:t>73</w:t>
      </w:r>
      <w:r w:rsidR="00F84E7D" w:rsidRPr="00E10453">
        <w:rPr>
          <w:rFonts w:asciiTheme="minorHAnsi" w:hAnsiTheme="minorHAnsi" w:cstheme="minorHAnsi"/>
          <w:sz w:val="22"/>
          <w:szCs w:val="24"/>
        </w:rPr>
        <w:t>.</w:t>
      </w:r>
      <w:r w:rsidR="00B4162F" w:rsidRPr="00E10453">
        <w:rPr>
          <w:rFonts w:asciiTheme="minorHAnsi" w:hAnsiTheme="minorHAnsi" w:cstheme="minorHAnsi"/>
          <w:sz w:val="22"/>
          <w:szCs w:val="24"/>
        </w:rPr>
        <w:tab/>
        <w:t>U</w:t>
      </w:r>
      <w:r w:rsidR="00CE2651" w:rsidRPr="00E10453">
        <w:rPr>
          <w:rFonts w:asciiTheme="minorHAnsi" w:hAnsiTheme="minorHAnsi" w:cstheme="minorHAnsi"/>
          <w:sz w:val="22"/>
          <w:szCs w:val="24"/>
        </w:rPr>
        <w:t>pdate from the Northern Footpath Forum</w:t>
      </w:r>
      <w:r w:rsidR="00B4162F" w:rsidRPr="00E10453">
        <w:rPr>
          <w:rFonts w:asciiTheme="minorHAnsi" w:hAnsiTheme="minorHAnsi" w:cstheme="minorHAnsi"/>
          <w:sz w:val="22"/>
          <w:szCs w:val="24"/>
        </w:rPr>
        <w:t xml:space="preserve"> deferred to the next meeting</w:t>
      </w:r>
      <w:r w:rsidR="00CE2651" w:rsidRPr="00E10453">
        <w:rPr>
          <w:rFonts w:asciiTheme="minorHAnsi" w:hAnsiTheme="minorHAnsi" w:cstheme="minorHAnsi"/>
          <w:sz w:val="22"/>
          <w:szCs w:val="24"/>
        </w:rPr>
        <w:t>.</w:t>
      </w:r>
    </w:p>
    <w:p w:rsidR="000077BB" w:rsidRPr="00E10453" w:rsidRDefault="000077BB" w:rsidP="00B57110">
      <w:pPr>
        <w:ind w:left="720" w:hanging="720"/>
        <w:rPr>
          <w:rFonts w:asciiTheme="minorHAnsi" w:hAnsiTheme="minorHAnsi" w:cstheme="minorHAnsi"/>
          <w:sz w:val="22"/>
          <w:szCs w:val="24"/>
        </w:rPr>
      </w:pPr>
    </w:p>
    <w:p w:rsidR="000077BB" w:rsidRPr="00E10453" w:rsidRDefault="0020675B" w:rsidP="00B57110">
      <w:pPr>
        <w:ind w:left="720" w:hanging="720"/>
        <w:rPr>
          <w:rFonts w:asciiTheme="minorHAnsi" w:hAnsiTheme="minorHAnsi" w:cstheme="minorHAnsi"/>
          <w:sz w:val="22"/>
          <w:szCs w:val="24"/>
        </w:rPr>
      </w:pPr>
      <w:r w:rsidRPr="00E10453">
        <w:rPr>
          <w:rFonts w:asciiTheme="minorHAnsi" w:hAnsiTheme="minorHAnsi" w:cstheme="minorHAnsi"/>
          <w:sz w:val="22"/>
          <w:szCs w:val="24"/>
        </w:rPr>
        <w:t>74</w:t>
      </w:r>
      <w:r w:rsidR="00B4162F" w:rsidRPr="00E10453">
        <w:rPr>
          <w:rFonts w:asciiTheme="minorHAnsi" w:hAnsiTheme="minorHAnsi" w:cstheme="minorHAnsi"/>
          <w:sz w:val="22"/>
          <w:szCs w:val="24"/>
        </w:rPr>
        <w:t>.</w:t>
      </w:r>
      <w:r w:rsidR="00B4162F" w:rsidRPr="00E10453">
        <w:rPr>
          <w:rFonts w:asciiTheme="minorHAnsi" w:hAnsiTheme="minorHAnsi" w:cstheme="minorHAnsi"/>
          <w:sz w:val="22"/>
          <w:szCs w:val="24"/>
        </w:rPr>
        <w:tab/>
        <w:t>Ratification of</w:t>
      </w:r>
      <w:r w:rsidR="00AD358E" w:rsidRPr="00E10453">
        <w:rPr>
          <w:rFonts w:asciiTheme="minorHAnsi" w:hAnsiTheme="minorHAnsi" w:cstheme="minorHAnsi"/>
          <w:sz w:val="22"/>
          <w:szCs w:val="24"/>
        </w:rPr>
        <w:t xml:space="preserve"> the amended</w:t>
      </w:r>
      <w:r w:rsidR="000077BB" w:rsidRPr="00E10453">
        <w:rPr>
          <w:rFonts w:asciiTheme="minorHAnsi" w:hAnsiTheme="minorHAnsi" w:cstheme="minorHAnsi"/>
          <w:sz w:val="22"/>
          <w:szCs w:val="24"/>
        </w:rPr>
        <w:t xml:space="preserve"> policy for Grievance and Disciplinary Procedures</w:t>
      </w:r>
      <w:r w:rsidR="00B4162F" w:rsidRPr="00E10453">
        <w:rPr>
          <w:rFonts w:asciiTheme="minorHAnsi" w:hAnsiTheme="minorHAnsi" w:cstheme="minorHAnsi"/>
          <w:sz w:val="22"/>
          <w:szCs w:val="24"/>
        </w:rPr>
        <w:t xml:space="preserve"> deferred to the next meeting</w:t>
      </w:r>
      <w:r w:rsidR="000077BB" w:rsidRPr="00E10453">
        <w:rPr>
          <w:rFonts w:asciiTheme="minorHAnsi" w:hAnsiTheme="minorHAnsi" w:cstheme="minorHAnsi"/>
          <w:sz w:val="22"/>
          <w:szCs w:val="24"/>
        </w:rPr>
        <w:t>.</w:t>
      </w:r>
    </w:p>
    <w:p w:rsidR="00CE2651" w:rsidRPr="00E10453" w:rsidRDefault="00CE2651" w:rsidP="00AA31B9">
      <w:pPr>
        <w:rPr>
          <w:rFonts w:asciiTheme="minorHAnsi" w:hAnsiTheme="minorHAnsi" w:cstheme="minorHAnsi"/>
          <w:sz w:val="22"/>
          <w:szCs w:val="24"/>
        </w:rPr>
      </w:pPr>
    </w:p>
    <w:p w:rsidR="00DE53D0" w:rsidRPr="00E10453" w:rsidRDefault="0020675B" w:rsidP="00B57110">
      <w:pPr>
        <w:ind w:left="720" w:hanging="720"/>
        <w:rPr>
          <w:rFonts w:asciiTheme="minorHAnsi" w:hAnsiTheme="minorHAnsi" w:cstheme="minorHAnsi"/>
          <w:sz w:val="22"/>
          <w:szCs w:val="24"/>
        </w:rPr>
      </w:pPr>
      <w:r w:rsidRPr="00E10453">
        <w:rPr>
          <w:rFonts w:asciiTheme="minorHAnsi" w:hAnsiTheme="minorHAnsi" w:cstheme="minorHAnsi"/>
          <w:sz w:val="22"/>
          <w:szCs w:val="24"/>
        </w:rPr>
        <w:t>75</w:t>
      </w:r>
      <w:r w:rsidR="0070474C" w:rsidRPr="00E10453">
        <w:rPr>
          <w:rFonts w:asciiTheme="minorHAnsi" w:hAnsiTheme="minorHAnsi" w:cstheme="minorHAnsi"/>
          <w:sz w:val="22"/>
          <w:szCs w:val="24"/>
        </w:rPr>
        <w:t>.</w:t>
      </w:r>
      <w:r w:rsidR="00B4162F" w:rsidRPr="00E10453">
        <w:rPr>
          <w:rFonts w:asciiTheme="minorHAnsi" w:hAnsiTheme="minorHAnsi" w:cstheme="minorHAnsi"/>
          <w:sz w:val="22"/>
          <w:szCs w:val="24"/>
        </w:rPr>
        <w:tab/>
      </w:r>
      <w:r w:rsidR="00DE234D" w:rsidRPr="00E10453">
        <w:rPr>
          <w:rFonts w:asciiTheme="minorHAnsi" w:hAnsiTheme="minorHAnsi" w:cstheme="minorHAnsi"/>
          <w:sz w:val="22"/>
          <w:szCs w:val="24"/>
        </w:rPr>
        <w:t>Councillors reports</w:t>
      </w:r>
      <w:r w:rsidR="00B4162F" w:rsidRPr="00E10453">
        <w:rPr>
          <w:rFonts w:asciiTheme="minorHAnsi" w:hAnsiTheme="minorHAnsi" w:cstheme="minorHAnsi"/>
          <w:sz w:val="22"/>
          <w:szCs w:val="24"/>
        </w:rPr>
        <w:t>:</w:t>
      </w:r>
    </w:p>
    <w:p w:rsidR="002F2964" w:rsidRPr="00E10453" w:rsidRDefault="002F2964" w:rsidP="00B57110">
      <w:pPr>
        <w:ind w:left="720" w:hanging="720"/>
        <w:rPr>
          <w:rFonts w:asciiTheme="minorHAnsi" w:hAnsiTheme="minorHAnsi" w:cstheme="minorHAnsi"/>
          <w:sz w:val="22"/>
          <w:szCs w:val="24"/>
        </w:rPr>
      </w:pPr>
    </w:p>
    <w:p w:rsidR="002F2964" w:rsidRPr="00E10453" w:rsidRDefault="00B4162F" w:rsidP="00E10453">
      <w:pPr>
        <w:pStyle w:val="ListParagraph"/>
        <w:numPr>
          <w:ilvl w:val="0"/>
          <w:numId w:val="45"/>
        </w:numPr>
        <w:rPr>
          <w:rFonts w:asciiTheme="minorHAnsi" w:hAnsiTheme="minorHAnsi" w:cstheme="minorHAnsi"/>
          <w:sz w:val="22"/>
          <w:szCs w:val="24"/>
        </w:rPr>
      </w:pPr>
      <w:r w:rsidRPr="00E10453">
        <w:rPr>
          <w:rFonts w:asciiTheme="minorHAnsi" w:hAnsiTheme="minorHAnsi" w:cstheme="minorHAnsi"/>
          <w:sz w:val="22"/>
          <w:szCs w:val="24"/>
        </w:rPr>
        <w:t xml:space="preserve">RP advised of a proposal to build a further 77 houses in Glinton, off the Lincoln Road, adjacent to the playing </w:t>
      </w:r>
      <w:r w:rsidR="002F2964" w:rsidRPr="00E10453">
        <w:rPr>
          <w:rFonts w:asciiTheme="minorHAnsi" w:hAnsiTheme="minorHAnsi" w:cstheme="minorHAnsi"/>
          <w:sz w:val="22"/>
          <w:szCs w:val="24"/>
        </w:rPr>
        <w:t>field. Public exhibition to be held on 13</w:t>
      </w:r>
      <w:r w:rsidR="002F2964" w:rsidRPr="00E10453">
        <w:rPr>
          <w:rFonts w:asciiTheme="minorHAnsi" w:hAnsiTheme="minorHAnsi" w:cstheme="minorHAnsi"/>
          <w:sz w:val="22"/>
          <w:szCs w:val="24"/>
          <w:vertAlign w:val="superscript"/>
        </w:rPr>
        <w:t>th</w:t>
      </w:r>
      <w:r w:rsidR="002F2964" w:rsidRPr="00E10453">
        <w:rPr>
          <w:rFonts w:asciiTheme="minorHAnsi" w:hAnsiTheme="minorHAnsi" w:cstheme="minorHAnsi"/>
          <w:sz w:val="22"/>
          <w:szCs w:val="24"/>
        </w:rPr>
        <w:t xml:space="preserve"> October in Glinton Village Hall.</w:t>
      </w:r>
    </w:p>
    <w:p w:rsidR="002F2964" w:rsidRPr="00E10453" w:rsidRDefault="002F2964" w:rsidP="00E10453">
      <w:pPr>
        <w:pStyle w:val="ListParagraph"/>
        <w:numPr>
          <w:ilvl w:val="0"/>
          <w:numId w:val="45"/>
        </w:numPr>
        <w:rPr>
          <w:rFonts w:asciiTheme="minorHAnsi" w:hAnsiTheme="minorHAnsi" w:cstheme="minorHAnsi"/>
          <w:sz w:val="22"/>
          <w:szCs w:val="24"/>
        </w:rPr>
      </w:pPr>
      <w:r w:rsidRPr="00E10453">
        <w:rPr>
          <w:rFonts w:asciiTheme="minorHAnsi" w:hAnsiTheme="minorHAnsi" w:cstheme="minorHAnsi"/>
          <w:sz w:val="22"/>
          <w:szCs w:val="24"/>
        </w:rPr>
        <w:t>DF to speak for 10 minutes at the Peterborough Parish Conference about Neighbourhood Plans.</w:t>
      </w:r>
    </w:p>
    <w:p w:rsidR="002F2964" w:rsidRPr="00E10453" w:rsidRDefault="002F2964" w:rsidP="00E10453">
      <w:pPr>
        <w:pStyle w:val="ListParagraph"/>
        <w:numPr>
          <w:ilvl w:val="0"/>
          <w:numId w:val="45"/>
        </w:numPr>
        <w:rPr>
          <w:rFonts w:asciiTheme="minorHAnsi" w:hAnsiTheme="minorHAnsi" w:cstheme="minorHAnsi"/>
          <w:sz w:val="22"/>
          <w:szCs w:val="24"/>
        </w:rPr>
      </w:pPr>
      <w:r w:rsidRPr="00E10453">
        <w:rPr>
          <w:rFonts w:asciiTheme="minorHAnsi" w:hAnsiTheme="minorHAnsi" w:cstheme="minorHAnsi"/>
          <w:sz w:val="22"/>
          <w:szCs w:val="24"/>
        </w:rPr>
        <w:t>GP advised that a deadly yew disease has been seen on some trees within the village for which there are no preventative measures.</w:t>
      </w:r>
    </w:p>
    <w:p w:rsidR="002F2964" w:rsidRPr="00E10453" w:rsidRDefault="002F2964" w:rsidP="00E10453">
      <w:pPr>
        <w:pStyle w:val="ListParagraph"/>
        <w:numPr>
          <w:ilvl w:val="0"/>
          <w:numId w:val="45"/>
        </w:numPr>
        <w:rPr>
          <w:rFonts w:asciiTheme="minorHAnsi" w:hAnsiTheme="minorHAnsi" w:cstheme="minorHAnsi"/>
          <w:sz w:val="22"/>
          <w:szCs w:val="24"/>
        </w:rPr>
      </w:pPr>
      <w:r w:rsidRPr="00E10453">
        <w:rPr>
          <w:rFonts w:asciiTheme="minorHAnsi" w:hAnsiTheme="minorHAnsi" w:cstheme="minorHAnsi"/>
          <w:sz w:val="22"/>
          <w:szCs w:val="24"/>
        </w:rPr>
        <w:t>HC has been invited to chair the Cambridgeshire Parish Conference.</w:t>
      </w:r>
    </w:p>
    <w:p w:rsidR="00C524AE" w:rsidRPr="00E10453" w:rsidRDefault="00C524AE" w:rsidP="00C524AE">
      <w:pPr>
        <w:ind w:left="720" w:hanging="720"/>
        <w:rPr>
          <w:rFonts w:asciiTheme="minorHAnsi" w:hAnsiTheme="minorHAnsi" w:cstheme="minorHAnsi"/>
          <w:sz w:val="22"/>
          <w:szCs w:val="24"/>
        </w:rPr>
      </w:pPr>
    </w:p>
    <w:p w:rsidR="001043F7" w:rsidRPr="00E10453" w:rsidRDefault="0020675B" w:rsidP="000E3CBD">
      <w:pPr>
        <w:ind w:left="720" w:hanging="720"/>
        <w:rPr>
          <w:rFonts w:asciiTheme="minorHAnsi" w:hAnsiTheme="minorHAnsi" w:cstheme="minorHAnsi"/>
          <w:sz w:val="22"/>
          <w:szCs w:val="24"/>
        </w:rPr>
      </w:pPr>
      <w:r w:rsidRPr="00E10453">
        <w:rPr>
          <w:rFonts w:asciiTheme="minorHAnsi" w:hAnsiTheme="minorHAnsi" w:cstheme="minorHAnsi"/>
          <w:sz w:val="22"/>
          <w:szCs w:val="24"/>
        </w:rPr>
        <w:t>76</w:t>
      </w:r>
      <w:r w:rsidR="00CF5164" w:rsidRPr="00E10453">
        <w:rPr>
          <w:rFonts w:asciiTheme="minorHAnsi" w:hAnsiTheme="minorHAnsi" w:cstheme="minorHAnsi"/>
          <w:sz w:val="22"/>
          <w:szCs w:val="24"/>
        </w:rPr>
        <w:t>.</w:t>
      </w:r>
      <w:r w:rsidR="002F2964" w:rsidRPr="00E10453">
        <w:rPr>
          <w:rFonts w:asciiTheme="minorHAnsi" w:hAnsiTheme="minorHAnsi" w:cstheme="minorHAnsi"/>
          <w:sz w:val="22"/>
          <w:szCs w:val="24"/>
        </w:rPr>
        <w:tab/>
        <w:t>T</w:t>
      </w:r>
      <w:r w:rsidR="003B2F3B" w:rsidRPr="00E10453">
        <w:rPr>
          <w:rFonts w:asciiTheme="minorHAnsi" w:hAnsiTheme="minorHAnsi" w:cstheme="minorHAnsi"/>
          <w:sz w:val="22"/>
          <w:szCs w:val="24"/>
        </w:rPr>
        <w:t>he date of the next meeting</w:t>
      </w:r>
      <w:r w:rsidR="00127576" w:rsidRPr="00E10453">
        <w:rPr>
          <w:rFonts w:asciiTheme="minorHAnsi" w:hAnsiTheme="minorHAnsi" w:cstheme="minorHAnsi"/>
          <w:sz w:val="22"/>
          <w:szCs w:val="24"/>
        </w:rPr>
        <w:t xml:space="preserve"> </w:t>
      </w:r>
      <w:r w:rsidR="002F2964" w:rsidRPr="00E10453">
        <w:rPr>
          <w:rFonts w:asciiTheme="minorHAnsi" w:hAnsiTheme="minorHAnsi" w:cstheme="minorHAnsi"/>
          <w:sz w:val="22"/>
          <w:szCs w:val="24"/>
        </w:rPr>
        <w:t xml:space="preserve">was confirmed as </w:t>
      </w:r>
      <w:r w:rsidR="00202412" w:rsidRPr="00E10453">
        <w:rPr>
          <w:rFonts w:asciiTheme="minorHAnsi" w:hAnsiTheme="minorHAnsi" w:cstheme="minorHAnsi"/>
          <w:sz w:val="22"/>
          <w:szCs w:val="24"/>
        </w:rPr>
        <w:t>1</w:t>
      </w:r>
      <w:r w:rsidRPr="00E10453">
        <w:rPr>
          <w:rFonts w:asciiTheme="minorHAnsi" w:hAnsiTheme="minorHAnsi" w:cstheme="minorHAnsi"/>
          <w:sz w:val="22"/>
          <w:szCs w:val="24"/>
        </w:rPr>
        <w:t>6</w:t>
      </w:r>
      <w:r w:rsidRPr="00E10453">
        <w:rPr>
          <w:rFonts w:asciiTheme="minorHAnsi" w:hAnsiTheme="minorHAnsi" w:cstheme="minorHAnsi"/>
          <w:sz w:val="22"/>
          <w:szCs w:val="24"/>
          <w:vertAlign w:val="superscript"/>
        </w:rPr>
        <w:t>th</w:t>
      </w:r>
      <w:r w:rsidRPr="00E10453">
        <w:rPr>
          <w:rFonts w:asciiTheme="minorHAnsi" w:hAnsiTheme="minorHAnsi" w:cstheme="minorHAnsi"/>
          <w:sz w:val="22"/>
          <w:szCs w:val="24"/>
        </w:rPr>
        <w:t xml:space="preserve"> Octo</w:t>
      </w:r>
      <w:r w:rsidR="00AB6952" w:rsidRPr="00E10453">
        <w:rPr>
          <w:rFonts w:asciiTheme="minorHAnsi" w:hAnsiTheme="minorHAnsi" w:cstheme="minorHAnsi"/>
          <w:sz w:val="22"/>
          <w:szCs w:val="24"/>
        </w:rPr>
        <w:t>ber</w:t>
      </w:r>
      <w:r w:rsidR="00127576" w:rsidRPr="00E10453">
        <w:rPr>
          <w:rFonts w:asciiTheme="minorHAnsi" w:hAnsiTheme="minorHAnsi" w:cstheme="minorHAnsi"/>
          <w:sz w:val="22"/>
          <w:szCs w:val="24"/>
        </w:rPr>
        <w:t>.</w:t>
      </w:r>
      <w:r w:rsidR="00F84E7D" w:rsidRPr="00E10453">
        <w:rPr>
          <w:rFonts w:asciiTheme="minorHAnsi" w:hAnsiTheme="minorHAnsi" w:cstheme="minorHAnsi"/>
          <w:sz w:val="22"/>
          <w:szCs w:val="24"/>
        </w:rPr>
        <w:t xml:space="preserve"> </w:t>
      </w:r>
    </w:p>
    <w:p w:rsidR="00951946" w:rsidRPr="001E4A32" w:rsidRDefault="002F2964" w:rsidP="001E4A32">
      <w:pPr>
        <w:ind w:left="720" w:hanging="720"/>
        <w:rPr>
          <w:rFonts w:asciiTheme="minorHAnsi" w:hAnsiTheme="minorHAnsi" w:cstheme="minorHAnsi"/>
          <w:sz w:val="22"/>
          <w:szCs w:val="24"/>
        </w:rPr>
      </w:pPr>
      <w:r w:rsidRPr="00E10453">
        <w:rPr>
          <w:rFonts w:asciiTheme="minorHAnsi" w:hAnsiTheme="minorHAnsi" w:cstheme="minorHAnsi"/>
          <w:sz w:val="22"/>
          <w:szCs w:val="24"/>
        </w:rPr>
        <w:tab/>
        <w:t>There being no further business the meeting closed at 8.53pm.</w:t>
      </w:r>
    </w:p>
    <w:sectPr w:rsidR="00951946" w:rsidRPr="001E4A32" w:rsidSect="004F51C3">
      <w:headerReference w:type="even" r:id="rId8"/>
      <w:headerReference w:type="default" r:id="rId9"/>
      <w:footerReference w:type="even" r:id="rId10"/>
      <w:footerReference w:type="default" r:id="rId11"/>
      <w:headerReference w:type="first" r:id="rId12"/>
      <w:footerReference w:type="first" r:id="rId13"/>
      <w:pgSz w:w="11906" w:h="16838" w:code="9"/>
      <w:pgMar w:top="288" w:right="792" w:bottom="288" w:left="85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7A" w:rsidRDefault="00F2737A" w:rsidP="00E81130">
      <w:r>
        <w:separator/>
      </w:r>
    </w:p>
  </w:endnote>
  <w:endnote w:type="continuationSeparator" w:id="1">
    <w:p w:rsidR="00F2737A" w:rsidRDefault="00F2737A"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D" w:rsidRDefault="00EB4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D" w:rsidRDefault="00EB4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D" w:rsidRDefault="00EB4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7A" w:rsidRDefault="00F2737A" w:rsidP="00E81130">
      <w:r>
        <w:separator/>
      </w:r>
    </w:p>
  </w:footnote>
  <w:footnote w:type="continuationSeparator" w:id="1">
    <w:p w:rsidR="00F2737A" w:rsidRDefault="00F2737A"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D" w:rsidRDefault="00EB4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362051"/>
      <w:docPartObj>
        <w:docPartGallery w:val="Watermarks"/>
        <w:docPartUnique/>
      </w:docPartObj>
    </w:sdtPr>
    <w:sdtContent>
      <w:p w:rsidR="00EB43BD" w:rsidRDefault="004F51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BD" w:rsidRDefault="00EB4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3445C8"/>
    <w:multiLevelType w:val="hybridMultilevel"/>
    <w:tmpl w:val="C2AAA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1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4">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5">
    <w:nsid w:val="2D6C5683"/>
    <w:multiLevelType w:val="singleLevel"/>
    <w:tmpl w:val="0809000F"/>
    <w:lvl w:ilvl="0">
      <w:start w:val="1"/>
      <w:numFmt w:val="decimal"/>
      <w:lvlText w:val="%1."/>
      <w:lvlJc w:val="left"/>
      <w:pPr>
        <w:tabs>
          <w:tab w:val="num" w:pos="360"/>
        </w:tabs>
        <w:ind w:left="360" w:hanging="360"/>
      </w:pPr>
    </w:lvl>
  </w:abstractNum>
  <w:abstractNum w:abstractNumId="16">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7">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9">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5">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7">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3"/>
  </w:num>
  <w:num w:numId="5">
    <w:abstractNumId w:val="12"/>
  </w:num>
  <w:num w:numId="6">
    <w:abstractNumId w:val="8"/>
  </w:num>
  <w:num w:numId="7">
    <w:abstractNumId w:val="29"/>
  </w:num>
  <w:num w:numId="8">
    <w:abstractNumId w:val="15"/>
  </w:num>
  <w:num w:numId="9">
    <w:abstractNumId w:val="5"/>
  </w:num>
  <w:num w:numId="10">
    <w:abstractNumId w:val="25"/>
  </w:num>
  <w:num w:numId="11">
    <w:abstractNumId w:val="6"/>
  </w:num>
  <w:num w:numId="12">
    <w:abstractNumId w:val="41"/>
  </w:num>
  <w:num w:numId="13">
    <w:abstractNumId w:val="9"/>
  </w:num>
  <w:num w:numId="14">
    <w:abstractNumId w:val="18"/>
  </w:num>
  <w:num w:numId="15">
    <w:abstractNumId w:val="14"/>
  </w:num>
  <w:num w:numId="16">
    <w:abstractNumId w:val="30"/>
  </w:num>
  <w:num w:numId="17">
    <w:abstractNumId w:val="7"/>
  </w:num>
  <w:num w:numId="18">
    <w:abstractNumId w:val="1"/>
  </w:num>
  <w:num w:numId="19">
    <w:abstractNumId w:val="35"/>
  </w:num>
  <w:num w:numId="20">
    <w:abstractNumId w:val="24"/>
  </w:num>
  <w:num w:numId="21">
    <w:abstractNumId w:val="34"/>
  </w:num>
  <w:num w:numId="22">
    <w:abstractNumId w:val="37"/>
  </w:num>
  <w:num w:numId="23">
    <w:abstractNumId w:val="39"/>
  </w:num>
  <w:num w:numId="24">
    <w:abstractNumId w:val="19"/>
  </w:num>
  <w:num w:numId="25">
    <w:abstractNumId w:val="16"/>
  </w:num>
  <w:num w:numId="26">
    <w:abstractNumId w:val="44"/>
  </w:num>
  <w:num w:numId="27">
    <w:abstractNumId w:val="43"/>
  </w:num>
  <w:num w:numId="28">
    <w:abstractNumId w:val="17"/>
  </w:num>
  <w:num w:numId="29">
    <w:abstractNumId w:val="11"/>
  </w:num>
  <w:num w:numId="30">
    <w:abstractNumId w:val="13"/>
  </w:num>
  <w:num w:numId="31">
    <w:abstractNumId w:val="26"/>
  </w:num>
  <w:num w:numId="32">
    <w:abstractNumId w:val="32"/>
  </w:num>
  <w:num w:numId="33">
    <w:abstractNumId w:val="20"/>
  </w:num>
  <w:num w:numId="34">
    <w:abstractNumId w:val="3"/>
  </w:num>
  <w:num w:numId="35">
    <w:abstractNumId w:val="4"/>
  </w:num>
  <w:num w:numId="36">
    <w:abstractNumId w:val="36"/>
  </w:num>
  <w:num w:numId="37">
    <w:abstractNumId w:val="22"/>
  </w:num>
  <w:num w:numId="38">
    <w:abstractNumId w:val="31"/>
  </w:num>
  <w:num w:numId="39">
    <w:abstractNumId w:val="42"/>
  </w:num>
  <w:num w:numId="40">
    <w:abstractNumId w:val="21"/>
  </w:num>
  <w:num w:numId="41">
    <w:abstractNumId w:val="28"/>
  </w:num>
  <w:num w:numId="42">
    <w:abstractNumId w:val="10"/>
  </w:num>
  <w:num w:numId="43">
    <w:abstractNumId w:val="33"/>
  </w:num>
  <w:num w:numId="44">
    <w:abstractNumId w:val="2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7586"/>
    <o:shapelayout v:ext="edit">
      <o:idmap v:ext="edit" data="65"/>
    </o:shapelayout>
  </w:hdrShapeDefaults>
  <w:footnotePr>
    <w:footnote w:id="0"/>
    <w:footnote w:id="1"/>
  </w:footnotePr>
  <w:endnotePr>
    <w:endnote w:id="0"/>
    <w:endnote w:id="1"/>
  </w:endnotePr>
  <w:compat/>
  <w:rsids>
    <w:rsidRoot w:val="00E50274"/>
    <w:rsid w:val="000077BB"/>
    <w:rsid w:val="0001795B"/>
    <w:rsid w:val="00021778"/>
    <w:rsid w:val="000220E5"/>
    <w:rsid w:val="0002381B"/>
    <w:rsid w:val="00034B4B"/>
    <w:rsid w:val="00043130"/>
    <w:rsid w:val="000454D2"/>
    <w:rsid w:val="00053F71"/>
    <w:rsid w:val="00055DD8"/>
    <w:rsid w:val="00057E76"/>
    <w:rsid w:val="000716FA"/>
    <w:rsid w:val="00075EED"/>
    <w:rsid w:val="00077146"/>
    <w:rsid w:val="00077FFC"/>
    <w:rsid w:val="000830D0"/>
    <w:rsid w:val="00084836"/>
    <w:rsid w:val="00087A85"/>
    <w:rsid w:val="00091763"/>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54259"/>
    <w:rsid w:val="0015603E"/>
    <w:rsid w:val="00156661"/>
    <w:rsid w:val="00165460"/>
    <w:rsid w:val="00172D4E"/>
    <w:rsid w:val="00176196"/>
    <w:rsid w:val="00180769"/>
    <w:rsid w:val="00180D95"/>
    <w:rsid w:val="0018182F"/>
    <w:rsid w:val="00186CBA"/>
    <w:rsid w:val="001A4D2E"/>
    <w:rsid w:val="001B1EAF"/>
    <w:rsid w:val="001B287F"/>
    <w:rsid w:val="001B2E4E"/>
    <w:rsid w:val="001B5167"/>
    <w:rsid w:val="001C16CB"/>
    <w:rsid w:val="001C3159"/>
    <w:rsid w:val="001C5D7B"/>
    <w:rsid w:val="001C7851"/>
    <w:rsid w:val="001D5DA7"/>
    <w:rsid w:val="001D63FF"/>
    <w:rsid w:val="001D6C27"/>
    <w:rsid w:val="001E4A32"/>
    <w:rsid w:val="001E5A8D"/>
    <w:rsid w:val="001E5AF0"/>
    <w:rsid w:val="001E6537"/>
    <w:rsid w:val="001E777E"/>
    <w:rsid w:val="001F4119"/>
    <w:rsid w:val="001F7C5B"/>
    <w:rsid w:val="00200799"/>
    <w:rsid w:val="00202412"/>
    <w:rsid w:val="00202798"/>
    <w:rsid w:val="0020675B"/>
    <w:rsid w:val="0022102D"/>
    <w:rsid w:val="00226EBA"/>
    <w:rsid w:val="00232EBE"/>
    <w:rsid w:val="00234998"/>
    <w:rsid w:val="0023724B"/>
    <w:rsid w:val="00240CC9"/>
    <w:rsid w:val="00240FC6"/>
    <w:rsid w:val="00244113"/>
    <w:rsid w:val="002458B9"/>
    <w:rsid w:val="00257BF1"/>
    <w:rsid w:val="00260A36"/>
    <w:rsid w:val="0027503D"/>
    <w:rsid w:val="0027634D"/>
    <w:rsid w:val="0028001B"/>
    <w:rsid w:val="00295BBF"/>
    <w:rsid w:val="002A2F88"/>
    <w:rsid w:val="002A4D9C"/>
    <w:rsid w:val="002A6707"/>
    <w:rsid w:val="002B3063"/>
    <w:rsid w:val="002B47DF"/>
    <w:rsid w:val="002B4AB2"/>
    <w:rsid w:val="002B58AA"/>
    <w:rsid w:val="002B60DA"/>
    <w:rsid w:val="002C3CDD"/>
    <w:rsid w:val="002C4B72"/>
    <w:rsid w:val="002D062F"/>
    <w:rsid w:val="002D06D7"/>
    <w:rsid w:val="002D12FE"/>
    <w:rsid w:val="002D62D9"/>
    <w:rsid w:val="002F2840"/>
    <w:rsid w:val="002F2964"/>
    <w:rsid w:val="002F5577"/>
    <w:rsid w:val="00303803"/>
    <w:rsid w:val="00303CF6"/>
    <w:rsid w:val="00304AF8"/>
    <w:rsid w:val="00305BD2"/>
    <w:rsid w:val="003149CF"/>
    <w:rsid w:val="003154A1"/>
    <w:rsid w:val="003237D1"/>
    <w:rsid w:val="0032537B"/>
    <w:rsid w:val="00332133"/>
    <w:rsid w:val="003341F6"/>
    <w:rsid w:val="003350F3"/>
    <w:rsid w:val="00336C42"/>
    <w:rsid w:val="00342260"/>
    <w:rsid w:val="00344321"/>
    <w:rsid w:val="0034434C"/>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9FB"/>
    <w:rsid w:val="003A1CD5"/>
    <w:rsid w:val="003A456D"/>
    <w:rsid w:val="003A551C"/>
    <w:rsid w:val="003A6467"/>
    <w:rsid w:val="003B2F3B"/>
    <w:rsid w:val="003B60C3"/>
    <w:rsid w:val="003C3FC6"/>
    <w:rsid w:val="003F0F2A"/>
    <w:rsid w:val="003F39F4"/>
    <w:rsid w:val="003F621A"/>
    <w:rsid w:val="003F6E90"/>
    <w:rsid w:val="00402284"/>
    <w:rsid w:val="004107C6"/>
    <w:rsid w:val="00413197"/>
    <w:rsid w:val="00416687"/>
    <w:rsid w:val="004210B4"/>
    <w:rsid w:val="00424F95"/>
    <w:rsid w:val="00426C76"/>
    <w:rsid w:val="0043125C"/>
    <w:rsid w:val="00434541"/>
    <w:rsid w:val="00450CF5"/>
    <w:rsid w:val="004564A8"/>
    <w:rsid w:val="00457A12"/>
    <w:rsid w:val="0046058E"/>
    <w:rsid w:val="004613C8"/>
    <w:rsid w:val="00464CBF"/>
    <w:rsid w:val="00465FDE"/>
    <w:rsid w:val="004722B7"/>
    <w:rsid w:val="00474AC7"/>
    <w:rsid w:val="004763FF"/>
    <w:rsid w:val="00481FB1"/>
    <w:rsid w:val="00485497"/>
    <w:rsid w:val="0048648D"/>
    <w:rsid w:val="0049149F"/>
    <w:rsid w:val="00494BD9"/>
    <w:rsid w:val="004963F7"/>
    <w:rsid w:val="004A1650"/>
    <w:rsid w:val="004B0447"/>
    <w:rsid w:val="004B105B"/>
    <w:rsid w:val="004B1F25"/>
    <w:rsid w:val="004B4FA9"/>
    <w:rsid w:val="004C0B05"/>
    <w:rsid w:val="004C2C0E"/>
    <w:rsid w:val="004D39CA"/>
    <w:rsid w:val="004D46BA"/>
    <w:rsid w:val="004D4EF2"/>
    <w:rsid w:val="004E0EE6"/>
    <w:rsid w:val="004E37A4"/>
    <w:rsid w:val="004E45D2"/>
    <w:rsid w:val="004F228B"/>
    <w:rsid w:val="004F51C3"/>
    <w:rsid w:val="004F6F19"/>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EBA"/>
    <w:rsid w:val="0057266E"/>
    <w:rsid w:val="00572A40"/>
    <w:rsid w:val="005864EF"/>
    <w:rsid w:val="00594523"/>
    <w:rsid w:val="005A2E6D"/>
    <w:rsid w:val="005A5867"/>
    <w:rsid w:val="005B7168"/>
    <w:rsid w:val="005B7BF9"/>
    <w:rsid w:val="005C5773"/>
    <w:rsid w:val="005C6850"/>
    <w:rsid w:val="005D05E8"/>
    <w:rsid w:val="005D3DB9"/>
    <w:rsid w:val="005D5687"/>
    <w:rsid w:val="005E1363"/>
    <w:rsid w:val="005E2DEA"/>
    <w:rsid w:val="005E319F"/>
    <w:rsid w:val="005E54F4"/>
    <w:rsid w:val="005E7164"/>
    <w:rsid w:val="005E754B"/>
    <w:rsid w:val="005F2E24"/>
    <w:rsid w:val="0060054A"/>
    <w:rsid w:val="006018AB"/>
    <w:rsid w:val="00602798"/>
    <w:rsid w:val="0060359E"/>
    <w:rsid w:val="00604FA2"/>
    <w:rsid w:val="00606113"/>
    <w:rsid w:val="0060778A"/>
    <w:rsid w:val="00607A3B"/>
    <w:rsid w:val="00625D73"/>
    <w:rsid w:val="00627094"/>
    <w:rsid w:val="00656586"/>
    <w:rsid w:val="006720ED"/>
    <w:rsid w:val="00676E0A"/>
    <w:rsid w:val="00677C61"/>
    <w:rsid w:val="006877F9"/>
    <w:rsid w:val="00690D00"/>
    <w:rsid w:val="00690E98"/>
    <w:rsid w:val="006B14EE"/>
    <w:rsid w:val="006B6EDC"/>
    <w:rsid w:val="006C43A1"/>
    <w:rsid w:val="006C56F6"/>
    <w:rsid w:val="006C7F7B"/>
    <w:rsid w:val="006D20C5"/>
    <w:rsid w:val="006E48ED"/>
    <w:rsid w:val="006E79DA"/>
    <w:rsid w:val="006F03BB"/>
    <w:rsid w:val="006F04B0"/>
    <w:rsid w:val="006F3067"/>
    <w:rsid w:val="006F5D7B"/>
    <w:rsid w:val="00700C31"/>
    <w:rsid w:val="0070474C"/>
    <w:rsid w:val="00704DD3"/>
    <w:rsid w:val="00710D8E"/>
    <w:rsid w:val="00711BA7"/>
    <w:rsid w:val="007120A2"/>
    <w:rsid w:val="00712DB4"/>
    <w:rsid w:val="00714F00"/>
    <w:rsid w:val="00724864"/>
    <w:rsid w:val="007370FF"/>
    <w:rsid w:val="007412C4"/>
    <w:rsid w:val="00761C93"/>
    <w:rsid w:val="007815F8"/>
    <w:rsid w:val="0078177E"/>
    <w:rsid w:val="0078468A"/>
    <w:rsid w:val="0079103B"/>
    <w:rsid w:val="00797454"/>
    <w:rsid w:val="007A0E68"/>
    <w:rsid w:val="007A26DA"/>
    <w:rsid w:val="007A5838"/>
    <w:rsid w:val="007B0B0F"/>
    <w:rsid w:val="007B6D9B"/>
    <w:rsid w:val="007B71A2"/>
    <w:rsid w:val="007C1021"/>
    <w:rsid w:val="007C608F"/>
    <w:rsid w:val="007D128C"/>
    <w:rsid w:val="007D22F7"/>
    <w:rsid w:val="007E0158"/>
    <w:rsid w:val="007E1EC6"/>
    <w:rsid w:val="007E472A"/>
    <w:rsid w:val="007E6F7F"/>
    <w:rsid w:val="007F14E2"/>
    <w:rsid w:val="008026E0"/>
    <w:rsid w:val="00815F85"/>
    <w:rsid w:val="00816058"/>
    <w:rsid w:val="00827214"/>
    <w:rsid w:val="00835563"/>
    <w:rsid w:val="008446E3"/>
    <w:rsid w:val="00861B18"/>
    <w:rsid w:val="008643CA"/>
    <w:rsid w:val="00867C87"/>
    <w:rsid w:val="00873C1B"/>
    <w:rsid w:val="00876CE5"/>
    <w:rsid w:val="008938FB"/>
    <w:rsid w:val="008A0129"/>
    <w:rsid w:val="008A0EF4"/>
    <w:rsid w:val="008A1662"/>
    <w:rsid w:val="008A259A"/>
    <w:rsid w:val="008B3C62"/>
    <w:rsid w:val="008C61C3"/>
    <w:rsid w:val="008D25EF"/>
    <w:rsid w:val="008D3842"/>
    <w:rsid w:val="008D3870"/>
    <w:rsid w:val="008D4C95"/>
    <w:rsid w:val="008D5B67"/>
    <w:rsid w:val="008D73FC"/>
    <w:rsid w:val="008E4842"/>
    <w:rsid w:val="008E50E7"/>
    <w:rsid w:val="008E67CB"/>
    <w:rsid w:val="008F157E"/>
    <w:rsid w:val="009131D4"/>
    <w:rsid w:val="00921C83"/>
    <w:rsid w:val="00922DB8"/>
    <w:rsid w:val="009231FD"/>
    <w:rsid w:val="0093056C"/>
    <w:rsid w:val="00931188"/>
    <w:rsid w:val="0093495F"/>
    <w:rsid w:val="00942F5F"/>
    <w:rsid w:val="00944B0E"/>
    <w:rsid w:val="00951946"/>
    <w:rsid w:val="00960D2F"/>
    <w:rsid w:val="0096178E"/>
    <w:rsid w:val="00965EF7"/>
    <w:rsid w:val="0096741D"/>
    <w:rsid w:val="009729F1"/>
    <w:rsid w:val="009737CA"/>
    <w:rsid w:val="00973A32"/>
    <w:rsid w:val="00985B57"/>
    <w:rsid w:val="00986423"/>
    <w:rsid w:val="00987AEC"/>
    <w:rsid w:val="009914E0"/>
    <w:rsid w:val="0099428B"/>
    <w:rsid w:val="00994F28"/>
    <w:rsid w:val="00995502"/>
    <w:rsid w:val="009A21D9"/>
    <w:rsid w:val="009A4AE0"/>
    <w:rsid w:val="009A64C2"/>
    <w:rsid w:val="009B56C4"/>
    <w:rsid w:val="009B6077"/>
    <w:rsid w:val="009C0D6C"/>
    <w:rsid w:val="009C1EF5"/>
    <w:rsid w:val="009C4B60"/>
    <w:rsid w:val="009D0572"/>
    <w:rsid w:val="009E53F9"/>
    <w:rsid w:val="009F226E"/>
    <w:rsid w:val="009F22CD"/>
    <w:rsid w:val="009F7860"/>
    <w:rsid w:val="00A03AB1"/>
    <w:rsid w:val="00A0606F"/>
    <w:rsid w:val="00A06D18"/>
    <w:rsid w:val="00A0750D"/>
    <w:rsid w:val="00A10C54"/>
    <w:rsid w:val="00A178B8"/>
    <w:rsid w:val="00A22029"/>
    <w:rsid w:val="00A2371B"/>
    <w:rsid w:val="00A25859"/>
    <w:rsid w:val="00A310C5"/>
    <w:rsid w:val="00A32072"/>
    <w:rsid w:val="00A33E9F"/>
    <w:rsid w:val="00A35AAD"/>
    <w:rsid w:val="00A417D9"/>
    <w:rsid w:val="00A45984"/>
    <w:rsid w:val="00A45E06"/>
    <w:rsid w:val="00A632A3"/>
    <w:rsid w:val="00A71D61"/>
    <w:rsid w:val="00A80076"/>
    <w:rsid w:val="00A86A8B"/>
    <w:rsid w:val="00A86FD3"/>
    <w:rsid w:val="00AA277C"/>
    <w:rsid w:val="00AA31B9"/>
    <w:rsid w:val="00AB10D4"/>
    <w:rsid w:val="00AB6071"/>
    <w:rsid w:val="00AB6843"/>
    <w:rsid w:val="00AB6952"/>
    <w:rsid w:val="00AC06F9"/>
    <w:rsid w:val="00AC0A68"/>
    <w:rsid w:val="00AC2871"/>
    <w:rsid w:val="00AC3910"/>
    <w:rsid w:val="00AD358E"/>
    <w:rsid w:val="00AD5255"/>
    <w:rsid w:val="00AD5B86"/>
    <w:rsid w:val="00AD6244"/>
    <w:rsid w:val="00AD6D63"/>
    <w:rsid w:val="00B000B0"/>
    <w:rsid w:val="00B03B3E"/>
    <w:rsid w:val="00B04AC1"/>
    <w:rsid w:val="00B10D09"/>
    <w:rsid w:val="00B11AC6"/>
    <w:rsid w:val="00B12DAD"/>
    <w:rsid w:val="00B14C4D"/>
    <w:rsid w:val="00B1534B"/>
    <w:rsid w:val="00B172FB"/>
    <w:rsid w:val="00B239E3"/>
    <w:rsid w:val="00B30CF1"/>
    <w:rsid w:val="00B31C50"/>
    <w:rsid w:val="00B4004E"/>
    <w:rsid w:val="00B4162F"/>
    <w:rsid w:val="00B44033"/>
    <w:rsid w:val="00B47D9B"/>
    <w:rsid w:val="00B47F28"/>
    <w:rsid w:val="00B52214"/>
    <w:rsid w:val="00B57110"/>
    <w:rsid w:val="00B61160"/>
    <w:rsid w:val="00B63649"/>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D44EC"/>
    <w:rsid w:val="00BE1C0B"/>
    <w:rsid w:val="00BE24B1"/>
    <w:rsid w:val="00BF4163"/>
    <w:rsid w:val="00C00912"/>
    <w:rsid w:val="00C02B92"/>
    <w:rsid w:val="00C033F2"/>
    <w:rsid w:val="00C11BF7"/>
    <w:rsid w:val="00C11DF7"/>
    <w:rsid w:val="00C1234D"/>
    <w:rsid w:val="00C13309"/>
    <w:rsid w:val="00C13EED"/>
    <w:rsid w:val="00C23521"/>
    <w:rsid w:val="00C23CED"/>
    <w:rsid w:val="00C30B27"/>
    <w:rsid w:val="00C36663"/>
    <w:rsid w:val="00C448FA"/>
    <w:rsid w:val="00C4640F"/>
    <w:rsid w:val="00C47335"/>
    <w:rsid w:val="00C524AE"/>
    <w:rsid w:val="00C654C1"/>
    <w:rsid w:val="00C7208B"/>
    <w:rsid w:val="00C807B3"/>
    <w:rsid w:val="00C85173"/>
    <w:rsid w:val="00C910DE"/>
    <w:rsid w:val="00C92FDD"/>
    <w:rsid w:val="00C9694D"/>
    <w:rsid w:val="00CC0C8A"/>
    <w:rsid w:val="00CC6906"/>
    <w:rsid w:val="00CC7224"/>
    <w:rsid w:val="00CD6712"/>
    <w:rsid w:val="00CD6FB8"/>
    <w:rsid w:val="00CD7784"/>
    <w:rsid w:val="00CD7DDC"/>
    <w:rsid w:val="00CE0588"/>
    <w:rsid w:val="00CE1450"/>
    <w:rsid w:val="00CE2651"/>
    <w:rsid w:val="00CF1310"/>
    <w:rsid w:val="00CF5164"/>
    <w:rsid w:val="00CF6A0A"/>
    <w:rsid w:val="00D01C6B"/>
    <w:rsid w:val="00D106FE"/>
    <w:rsid w:val="00D25368"/>
    <w:rsid w:val="00D25D8B"/>
    <w:rsid w:val="00D44DB2"/>
    <w:rsid w:val="00D46BCA"/>
    <w:rsid w:val="00D50B43"/>
    <w:rsid w:val="00D569CF"/>
    <w:rsid w:val="00D71C81"/>
    <w:rsid w:val="00D74AD8"/>
    <w:rsid w:val="00D7666F"/>
    <w:rsid w:val="00D84551"/>
    <w:rsid w:val="00D85338"/>
    <w:rsid w:val="00D86640"/>
    <w:rsid w:val="00D910AF"/>
    <w:rsid w:val="00D917B0"/>
    <w:rsid w:val="00DA0C48"/>
    <w:rsid w:val="00DB1CE2"/>
    <w:rsid w:val="00DB35B0"/>
    <w:rsid w:val="00DB644B"/>
    <w:rsid w:val="00DC553D"/>
    <w:rsid w:val="00DD171E"/>
    <w:rsid w:val="00DD1D29"/>
    <w:rsid w:val="00DD45E9"/>
    <w:rsid w:val="00DD5DDA"/>
    <w:rsid w:val="00DE093C"/>
    <w:rsid w:val="00DE1446"/>
    <w:rsid w:val="00DE234D"/>
    <w:rsid w:val="00DE3373"/>
    <w:rsid w:val="00DE53D0"/>
    <w:rsid w:val="00DE793C"/>
    <w:rsid w:val="00DF4340"/>
    <w:rsid w:val="00DF5995"/>
    <w:rsid w:val="00DF729C"/>
    <w:rsid w:val="00E10453"/>
    <w:rsid w:val="00E23A3C"/>
    <w:rsid w:val="00E248F3"/>
    <w:rsid w:val="00E42471"/>
    <w:rsid w:val="00E47532"/>
    <w:rsid w:val="00E50274"/>
    <w:rsid w:val="00E5096A"/>
    <w:rsid w:val="00E5181F"/>
    <w:rsid w:val="00E70602"/>
    <w:rsid w:val="00E72F66"/>
    <w:rsid w:val="00E73F3F"/>
    <w:rsid w:val="00E7624E"/>
    <w:rsid w:val="00E81130"/>
    <w:rsid w:val="00E82F26"/>
    <w:rsid w:val="00E84BDB"/>
    <w:rsid w:val="00EA4DE7"/>
    <w:rsid w:val="00EA58A1"/>
    <w:rsid w:val="00EB0D03"/>
    <w:rsid w:val="00EB43BD"/>
    <w:rsid w:val="00EC07F9"/>
    <w:rsid w:val="00EC1105"/>
    <w:rsid w:val="00EC204A"/>
    <w:rsid w:val="00ED04E8"/>
    <w:rsid w:val="00ED5672"/>
    <w:rsid w:val="00ED5D92"/>
    <w:rsid w:val="00ED79E7"/>
    <w:rsid w:val="00EE71A6"/>
    <w:rsid w:val="00EF3959"/>
    <w:rsid w:val="00EF6C74"/>
    <w:rsid w:val="00EF7ADE"/>
    <w:rsid w:val="00EF7DDB"/>
    <w:rsid w:val="00F02AA5"/>
    <w:rsid w:val="00F0662B"/>
    <w:rsid w:val="00F10355"/>
    <w:rsid w:val="00F136C4"/>
    <w:rsid w:val="00F15416"/>
    <w:rsid w:val="00F15F6A"/>
    <w:rsid w:val="00F17148"/>
    <w:rsid w:val="00F2737A"/>
    <w:rsid w:val="00F30238"/>
    <w:rsid w:val="00F462BA"/>
    <w:rsid w:val="00F50C03"/>
    <w:rsid w:val="00F51DB1"/>
    <w:rsid w:val="00F720FB"/>
    <w:rsid w:val="00F81B12"/>
    <w:rsid w:val="00F82D0D"/>
    <w:rsid w:val="00F84E7D"/>
    <w:rsid w:val="00F8716B"/>
    <w:rsid w:val="00F95AAD"/>
    <w:rsid w:val="00F97859"/>
    <w:rsid w:val="00FA1342"/>
    <w:rsid w:val="00FA4B2D"/>
    <w:rsid w:val="00FA662D"/>
    <w:rsid w:val="00FB09A7"/>
    <w:rsid w:val="00FB6CE0"/>
    <w:rsid w:val="00FC2398"/>
    <w:rsid w:val="00FC27CF"/>
    <w:rsid w:val="00FC3432"/>
    <w:rsid w:val="00FC447C"/>
    <w:rsid w:val="00FC47DF"/>
    <w:rsid w:val="00FE1223"/>
    <w:rsid w:val="00FE329A"/>
    <w:rsid w:val="00FE460E"/>
    <w:rsid w:val="00FE7F17"/>
    <w:rsid w:val="00FF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E10453"/>
    <w:pPr>
      <w:ind w:left="720"/>
      <w:contextualSpacing/>
    </w:p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EFA6-1C85-4B74-B4CF-687C0BE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12</cp:revision>
  <cp:lastPrinted>2017-10-05T13:57:00Z</cp:lastPrinted>
  <dcterms:created xsi:type="dcterms:W3CDTF">2017-09-27T17:50:00Z</dcterms:created>
  <dcterms:modified xsi:type="dcterms:W3CDTF">2017-10-05T13:58:00Z</dcterms:modified>
</cp:coreProperties>
</file>